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A7109" w14:textId="77777777" w:rsidR="00827023" w:rsidRDefault="00827023" w:rsidP="00827023">
      <w:pPr>
        <w:pStyle w:val="Naslov"/>
      </w:pPr>
      <w:r w:rsidRPr="0060543F">
        <w:object w:dxaOrig="10306" w:dyaOrig="4477" w14:anchorId="7A45A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2pt;height:43.2pt" o:ole="">
            <v:imagedata r:id="rId6" o:title=""/>
          </v:shape>
          <o:OLEObject Type="Embed" ProgID="CorelDraw.Graphic.9" ShapeID="_x0000_i1025" DrawAspect="Content" ObjectID="_1736658884" r:id="rId7"/>
        </w:object>
      </w:r>
    </w:p>
    <w:p w14:paraId="319DE209" w14:textId="7D6F3D68" w:rsidR="005A4C50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827023">
        <w:rPr>
          <w:rFonts w:ascii="Times New Roman" w:hAnsi="Times New Roman" w:cs="Times New Roman"/>
          <w:sz w:val="24"/>
        </w:rPr>
        <w:t>Dom za odgoj djece i mladeži</w:t>
      </w:r>
      <w:r w:rsidR="005A4C50" w:rsidRPr="00827023">
        <w:rPr>
          <w:rFonts w:ascii="Times New Roman" w:hAnsi="Times New Roman" w:cs="Times New Roman"/>
          <w:sz w:val="24"/>
        </w:rPr>
        <w:t xml:space="preserve"> Osijek</w:t>
      </w:r>
      <w:r w:rsidRPr="00827023">
        <w:rPr>
          <w:rFonts w:ascii="Times New Roman" w:hAnsi="Times New Roman" w:cs="Times New Roman"/>
          <w:sz w:val="24"/>
        </w:rPr>
        <w:tab/>
      </w:r>
      <w:r w:rsidRPr="005A4C50">
        <w:rPr>
          <w:rFonts w:ascii="Times New Roman" w:hAnsi="Times New Roman" w:cs="Times New Roman"/>
        </w:rPr>
        <w:tab/>
      </w:r>
      <w:r w:rsidRPr="005A4C50">
        <w:rPr>
          <w:rFonts w:ascii="Times New Roman" w:hAnsi="Times New Roman" w:cs="Times New Roman"/>
        </w:rPr>
        <w:tab/>
      </w:r>
      <w:r w:rsidRPr="005A4C50">
        <w:rPr>
          <w:rFonts w:ascii="Times New Roman" w:hAnsi="Times New Roman" w:cs="Times New Roman"/>
        </w:rPr>
        <w:tab/>
        <w:t>Razina: 11</w:t>
      </w:r>
    </w:p>
    <w:p w14:paraId="16E7E737" w14:textId="754819DF" w:rsidR="006C5283" w:rsidRPr="005A4C50" w:rsidRDefault="005A4C50" w:rsidP="006C5283">
      <w:pPr>
        <w:spacing w:after="0"/>
        <w:rPr>
          <w:rFonts w:ascii="Times New Roman" w:hAnsi="Times New Roman" w:cs="Times New Roman"/>
        </w:rPr>
      </w:pPr>
      <w:r w:rsidRPr="00827023">
        <w:rPr>
          <w:rFonts w:ascii="Times New Roman" w:hAnsi="Times New Roman" w:cs="Times New Roman"/>
          <w:sz w:val="24"/>
        </w:rPr>
        <w:t>Vinkovačka 61</w:t>
      </w:r>
      <w:r w:rsidR="006664B9" w:rsidRPr="00827023">
        <w:rPr>
          <w:rFonts w:ascii="Times New Roman" w:hAnsi="Times New Roman" w:cs="Times New Roman"/>
          <w:sz w:val="24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</w:r>
      <w:r w:rsidR="006664B9" w:rsidRPr="005A4C50">
        <w:rPr>
          <w:rFonts w:ascii="Times New Roman" w:hAnsi="Times New Roman" w:cs="Times New Roman"/>
        </w:rPr>
        <w:tab/>
        <w:t>Razdjel: 086</w:t>
      </w:r>
    </w:p>
    <w:p w14:paraId="599DE6CC" w14:textId="1F52B70B" w:rsidR="006C5283" w:rsidRPr="005A4C50" w:rsidRDefault="005A4C50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    </w:t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="006C5283" w:rsidRPr="005A4C50">
        <w:rPr>
          <w:rFonts w:ascii="Times New Roman" w:hAnsi="Times New Roman" w:cs="Times New Roman"/>
        </w:rPr>
        <w:tab/>
      </w:r>
      <w:r w:rsidRPr="005A4C50">
        <w:rPr>
          <w:rFonts w:ascii="Times New Roman" w:hAnsi="Times New Roman" w:cs="Times New Roman"/>
        </w:rPr>
        <w:t xml:space="preserve">          </w:t>
      </w:r>
      <w:r w:rsidR="00827023">
        <w:rPr>
          <w:rFonts w:ascii="Times New Roman" w:hAnsi="Times New Roman" w:cs="Times New Roman"/>
        </w:rPr>
        <w:t xml:space="preserve">             </w:t>
      </w:r>
      <w:r w:rsidRPr="005A4C50">
        <w:rPr>
          <w:rFonts w:ascii="Times New Roman" w:hAnsi="Times New Roman" w:cs="Times New Roman"/>
        </w:rPr>
        <w:t xml:space="preserve">   </w:t>
      </w:r>
      <w:r w:rsidR="006C5283" w:rsidRPr="005A4C50">
        <w:rPr>
          <w:rFonts w:ascii="Times New Roman" w:hAnsi="Times New Roman" w:cs="Times New Roman"/>
        </w:rPr>
        <w:t>Šifra općine: 312</w:t>
      </w:r>
    </w:p>
    <w:p w14:paraId="19ABF455" w14:textId="77777777" w:rsidR="006B1C46" w:rsidRPr="005A4C50" w:rsidRDefault="006B1C46" w:rsidP="006C5283">
      <w:pPr>
        <w:spacing w:after="0"/>
        <w:rPr>
          <w:rFonts w:ascii="Times New Roman" w:hAnsi="Times New Roman" w:cs="Times New Roman"/>
        </w:rPr>
      </w:pPr>
    </w:p>
    <w:p w14:paraId="74C91AA5" w14:textId="77777777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IBAN: HR4423900011100025154</w:t>
      </w:r>
    </w:p>
    <w:p w14:paraId="62102DDE" w14:textId="77777777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Matični broj: 03014428</w:t>
      </w:r>
    </w:p>
    <w:p w14:paraId="21BC764A" w14:textId="77777777" w:rsidR="006B1C46" w:rsidRPr="005A4C50" w:rsidRDefault="006B1C46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OIB: 61997429886</w:t>
      </w:r>
    </w:p>
    <w:p w14:paraId="5612CA26" w14:textId="77777777" w:rsidR="006B1C46" w:rsidRPr="005A4C50" w:rsidRDefault="006B1C46" w:rsidP="006C5283">
      <w:pPr>
        <w:spacing w:after="0"/>
        <w:rPr>
          <w:rFonts w:ascii="Times New Roman" w:hAnsi="Times New Roman" w:cs="Times New Roman"/>
        </w:rPr>
      </w:pPr>
    </w:p>
    <w:p w14:paraId="29E208C5" w14:textId="77777777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Šifra djelatnosti: 8790</w:t>
      </w:r>
    </w:p>
    <w:p w14:paraId="5F7735CC" w14:textId="6A157F76" w:rsidR="003C24A9" w:rsidRPr="005A4C50" w:rsidRDefault="003C24A9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Broj RKP-a: 07278</w:t>
      </w:r>
    </w:p>
    <w:p w14:paraId="55C7D105" w14:textId="77777777" w:rsidR="005A4C50" w:rsidRPr="005A4C50" w:rsidRDefault="005A4C50" w:rsidP="006C5283">
      <w:pPr>
        <w:spacing w:after="0"/>
        <w:rPr>
          <w:rFonts w:ascii="Times New Roman" w:hAnsi="Times New Roman" w:cs="Times New Roman"/>
        </w:rPr>
      </w:pPr>
    </w:p>
    <w:p w14:paraId="7B57B0D7" w14:textId="0FE89DE4" w:rsidR="006664B9" w:rsidRPr="005A4C50" w:rsidRDefault="006664B9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Klasa:</w:t>
      </w:r>
      <w:r w:rsidR="00827023">
        <w:rPr>
          <w:rFonts w:ascii="Times New Roman" w:hAnsi="Times New Roman" w:cs="Times New Roman"/>
        </w:rPr>
        <w:t xml:space="preserve"> 400-05/2</w:t>
      </w:r>
      <w:r w:rsidR="002F61CB">
        <w:rPr>
          <w:rFonts w:ascii="Times New Roman" w:hAnsi="Times New Roman" w:cs="Times New Roman"/>
        </w:rPr>
        <w:t>3</w:t>
      </w:r>
      <w:r w:rsidR="00706C29" w:rsidRPr="005A4C50">
        <w:rPr>
          <w:rFonts w:ascii="Times New Roman" w:hAnsi="Times New Roman" w:cs="Times New Roman"/>
        </w:rPr>
        <w:t>-01/1</w:t>
      </w:r>
    </w:p>
    <w:p w14:paraId="6E283139" w14:textId="46EA73B0" w:rsidR="006664B9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Ur.br.</w:t>
      </w:r>
      <w:r w:rsidR="002F61CB">
        <w:rPr>
          <w:rFonts w:ascii="Times New Roman" w:hAnsi="Times New Roman" w:cs="Times New Roman"/>
        </w:rPr>
        <w:t>: 2158-103-02/01-23-1</w:t>
      </w:r>
    </w:p>
    <w:p w14:paraId="4363FC8A" w14:textId="77777777" w:rsidR="005A4C50" w:rsidRPr="005A4C50" w:rsidRDefault="005A4C50" w:rsidP="006C5283">
      <w:pPr>
        <w:spacing w:after="0"/>
        <w:rPr>
          <w:rFonts w:ascii="Times New Roman" w:hAnsi="Times New Roman" w:cs="Times New Roman"/>
        </w:rPr>
      </w:pPr>
    </w:p>
    <w:p w14:paraId="16F54122" w14:textId="248BCA4F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Osijek, </w:t>
      </w:r>
      <w:r w:rsidR="00546428">
        <w:rPr>
          <w:rFonts w:ascii="Times New Roman" w:hAnsi="Times New Roman" w:cs="Times New Roman"/>
        </w:rPr>
        <w:t>30</w:t>
      </w:r>
      <w:bookmarkStart w:id="0" w:name="_GoBack"/>
      <w:bookmarkEnd w:id="0"/>
      <w:r w:rsidRPr="005A4C50">
        <w:rPr>
          <w:rFonts w:ascii="Times New Roman" w:hAnsi="Times New Roman" w:cs="Times New Roman"/>
        </w:rPr>
        <w:t>.</w:t>
      </w:r>
      <w:r w:rsidR="00B91718">
        <w:rPr>
          <w:rFonts w:ascii="Times New Roman" w:hAnsi="Times New Roman" w:cs="Times New Roman"/>
        </w:rPr>
        <w:t>01</w:t>
      </w:r>
      <w:r w:rsidR="003C24A9" w:rsidRPr="005A4C50">
        <w:rPr>
          <w:rFonts w:ascii="Times New Roman" w:hAnsi="Times New Roman" w:cs="Times New Roman"/>
        </w:rPr>
        <w:t>.</w:t>
      </w:r>
      <w:r w:rsidRPr="005A4C50">
        <w:rPr>
          <w:rFonts w:ascii="Times New Roman" w:hAnsi="Times New Roman" w:cs="Times New Roman"/>
        </w:rPr>
        <w:t>20</w:t>
      </w:r>
      <w:r w:rsidR="006664B9" w:rsidRPr="005A4C50">
        <w:rPr>
          <w:rFonts w:ascii="Times New Roman" w:hAnsi="Times New Roman" w:cs="Times New Roman"/>
        </w:rPr>
        <w:t>2</w:t>
      </w:r>
      <w:r w:rsidR="00B91718">
        <w:rPr>
          <w:rFonts w:ascii="Times New Roman" w:hAnsi="Times New Roman" w:cs="Times New Roman"/>
        </w:rPr>
        <w:t>3</w:t>
      </w:r>
      <w:r w:rsidRPr="005A4C50">
        <w:rPr>
          <w:rFonts w:ascii="Times New Roman" w:hAnsi="Times New Roman" w:cs="Times New Roman"/>
        </w:rPr>
        <w:t>.</w:t>
      </w:r>
    </w:p>
    <w:p w14:paraId="59D07EB5" w14:textId="77777777" w:rsidR="00F4324F" w:rsidRPr="005A4C50" w:rsidRDefault="00F4324F" w:rsidP="006C5283">
      <w:pPr>
        <w:spacing w:after="0"/>
        <w:rPr>
          <w:rFonts w:ascii="Times New Roman" w:hAnsi="Times New Roman" w:cs="Times New Roman"/>
        </w:rPr>
      </w:pPr>
    </w:p>
    <w:p w14:paraId="2E99B8ED" w14:textId="1625C63D" w:rsidR="006C5283" w:rsidRPr="005A4C50" w:rsidRDefault="006C5283" w:rsidP="005A4C50">
      <w:pPr>
        <w:spacing w:after="0"/>
        <w:jc w:val="center"/>
        <w:rPr>
          <w:rFonts w:ascii="Times New Roman" w:hAnsi="Times New Roman" w:cs="Times New Roman"/>
          <w:b/>
        </w:rPr>
      </w:pPr>
      <w:r w:rsidRPr="005A4C50">
        <w:rPr>
          <w:rFonts w:ascii="Times New Roman" w:hAnsi="Times New Roman" w:cs="Times New Roman"/>
          <w:b/>
        </w:rPr>
        <w:t>BILJEŠKE UZ FINANCIJSKO IZVJEŠĆE</w:t>
      </w:r>
    </w:p>
    <w:p w14:paraId="5A582766" w14:textId="6EAD3FBF" w:rsidR="006C5283" w:rsidRPr="005A4C50" w:rsidRDefault="006664B9" w:rsidP="005A4C50">
      <w:pPr>
        <w:spacing w:after="0"/>
        <w:jc w:val="center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  <w:b/>
        </w:rPr>
        <w:t>za razdoblje od 01.01.202</w:t>
      </w:r>
      <w:r w:rsidR="0030226E">
        <w:rPr>
          <w:rFonts w:ascii="Times New Roman" w:hAnsi="Times New Roman" w:cs="Times New Roman"/>
          <w:b/>
        </w:rPr>
        <w:t>2</w:t>
      </w:r>
      <w:r w:rsidRPr="005A4C50">
        <w:rPr>
          <w:rFonts w:ascii="Times New Roman" w:hAnsi="Times New Roman" w:cs="Times New Roman"/>
          <w:b/>
        </w:rPr>
        <w:t>.</w:t>
      </w:r>
      <w:r w:rsidR="00B91718">
        <w:rPr>
          <w:rFonts w:ascii="Times New Roman" w:hAnsi="Times New Roman" w:cs="Times New Roman"/>
          <w:b/>
        </w:rPr>
        <w:t xml:space="preserve"> – 31.12</w:t>
      </w:r>
      <w:r w:rsidR="006C5283" w:rsidRPr="005A4C50">
        <w:rPr>
          <w:rFonts w:ascii="Times New Roman" w:hAnsi="Times New Roman" w:cs="Times New Roman"/>
          <w:b/>
        </w:rPr>
        <w:t>.20</w:t>
      </w:r>
      <w:r w:rsidRPr="005A4C50">
        <w:rPr>
          <w:rFonts w:ascii="Times New Roman" w:hAnsi="Times New Roman" w:cs="Times New Roman"/>
          <w:b/>
        </w:rPr>
        <w:t>2</w:t>
      </w:r>
      <w:r w:rsidR="0030226E">
        <w:rPr>
          <w:rFonts w:ascii="Times New Roman" w:hAnsi="Times New Roman" w:cs="Times New Roman"/>
          <w:b/>
        </w:rPr>
        <w:t>2</w:t>
      </w:r>
      <w:r w:rsidR="006B1C46" w:rsidRPr="005A4C50">
        <w:rPr>
          <w:rFonts w:ascii="Times New Roman" w:hAnsi="Times New Roman" w:cs="Times New Roman"/>
          <w:b/>
        </w:rPr>
        <w:t>.g.</w:t>
      </w:r>
    </w:p>
    <w:p w14:paraId="02EC62F4" w14:textId="77777777" w:rsidR="006C5283" w:rsidRPr="005A4C50" w:rsidRDefault="006C5283" w:rsidP="005A4C50">
      <w:pPr>
        <w:spacing w:after="0"/>
        <w:jc w:val="center"/>
        <w:rPr>
          <w:rFonts w:ascii="Times New Roman" w:hAnsi="Times New Roman" w:cs="Times New Roman"/>
          <w:b/>
        </w:rPr>
      </w:pPr>
    </w:p>
    <w:p w14:paraId="419CD786" w14:textId="46ED3DBB" w:rsidR="00AA64F2" w:rsidRDefault="006C5283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Dom</w:t>
      </w:r>
      <w:r w:rsidR="00A33924" w:rsidRPr="005A4C50">
        <w:rPr>
          <w:rFonts w:ascii="Times New Roman" w:hAnsi="Times New Roman" w:cs="Times New Roman"/>
        </w:rPr>
        <w:t xml:space="preserve"> za odgoj djece i mladeži Osijek</w:t>
      </w:r>
      <w:r w:rsidRPr="005A4C50">
        <w:rPr>
          <w:rFonts w:ascii="Times New Roman" w:hAnsi="Times New Roman" w:cs="Times New Roman"/>
        </w:rPr>
        <w:t xml:space="preserve"> je ustanova </w:t>
      </w:r>
      <w:r w:rsidR="00A33924" w:rsidRPr="005A4C50">
        <w:rPr>
          <w:rFonts w:ascii="Times New Roman" w:hAnsi="Times New Roman" w:cs="Times New Roman"/>
        </w:rPr>
        <w:t xml:space="preserve">čija je osnovna djelatnost </w:t>
      </w:r>
      <w:r w:rsidRPr="005A4C50">
        <w:rPr>
          <w:rFonts w:ascii="Times New Roman" w:hAnsi="Times New Roman" w:cs="Times New Roman"/>
        </w:rPr>
        <w:t>resocijalizacij</w:t>
      </w:r>
      <w:r w:rsidR="00A33924" w:rsidRPr="005A4C50">
        <w:rPr>
          <w:rFonts w:ascii="Times New Roman" w:hAnsi="Times New Roman" w:cs="Times New Roman"/>
        </w:rPr>
        <w:t>a</w:t>
      </w:r>
      <w:r w:rsidRPr="005A4C50">
        <w:rPr>
          <w:rFonts w:ascii="Times New Roman" w:hAnsi="Times New Roman" w:cs="Times New Roman"/>
        </w:rPr>
        <w:t xml:space="preserve"> djece s poremećajem u ponašanju</w:t>
      </w:r>
      <w:r w:rsidR="005A4C50">
        <w:rPr>
          <w:rFonts w:ascii="Times New Roman" w:hAnsi="Times New Roman" w:cs="Times New Roman"/>
        </w:rPr>
        <w:t>. Cilj boravka u našoj ustanovi je da dijete u sigurnom okruženju zajedno s odgajateljima pronađe pravi put za sebe.</w:t>
      </w:r>
    </w:p>
    <w:p w14:paraId="00687AC2" w14:textId="77777777" w:rsidR="00D56566" w:rsidRPr="00D56566" w:rsidRDefault="00D56566" w:rsidP="00D56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D56566">
        <w:rPr>
          <w:rFonts w:ascii="Times New Roman" w:eastAsia="Times New Roman" w:hAnsi="Times New Roman" w:cs="Times New Roman"/>
          <w:lang w:eastAsia="hr-HR"/>
        </w:rPr>
        <w:t>U skladu sa čl. 25. Statuta Doma oformljeni su sljedeći odjeli koji se obavljaju pod neposrednim rukovođenjem ravnatelja:</w:t>
      </w:r>
    </w:p>
    <w:p w14:paraId="433A1E3F" w14:textId="77777777" w:rsidR="00D56566" w:rsidRPr="00D56566" w:rsidRDefault="00D56566" w:rsidP="00D56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bookmarkStart w:id="1" w:name="_Hlk94455645"/>
      <w:r w:rsidRPr="00D56566">
        <w:rPr>
          <w:rFonts w:ascii="Times New Roman" w:eastAsia="Times New Roman" w:hAnsi="Times New Roman" w:cs="Times New Roman"/>
          <w:lang w:eastAsia="hr-HR"/>
        </w:rPr>
        <w:t>Odjel smještaja, timske procjene, prihvata i tretmana</w:t>
      </w:r>
    </w:p>
    <w:bookmarkEnd w:id="1"/>
    <w:p w14:paraId="27A73274" w14:textId="77777777" w:rsidR="00D56566" w:rsidRPr="00D56566" w:rsidRDefault="00D56566" w:rsidP="00D56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D56566">
        <w:rPr>
          <w:rFonts w:ascii="Times New Roman" w:eastAsia="Times New Roman" w:hAnsi="Times New Roman" w:cs="Times New Roman"/>
          <w:lang w:eastAsia="hr-HR"/>
        </w:rPr>
        <w:t>Odjel boravka, savjetovanja i organiziranog savjetovanja</w:t>
      </w:r>
    </w:p>
    <w:p w14:paraId="54474CA7" w14:textId="1920EBBD" w:rsidR="00D56566" w:rsidRDefault="00D56566" w:rsidP="00D565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D56566">
        <w:rPr>
          <w:rFonts w:ascii="Times New Roman" w:eastAsia="Times New Roman" w:hAnsi="Times New Roman" w:cs="Times New Roman"/>
          <w:lang w:eastAsia="hr-HR"/>
        </w:rPr>
        <w:t>Financijsko-računovodstveni i pomoćni tehnički poslovi </w:t>
      </w:r>
    </w:p>
    <w:p w14:paraId="1F006583" w14:textId="16FF999E" w:rsidR="00D56566" w:rsidRDefault="00883761" w:rsidP="00D565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883761">
        <w:rPr>
          <w:rFonts w:ascii="Times New Roman" w:eastAsia="Times New Roman" w:hAnsi="Times New Roman" w:cs="Times New Roman"/>
          <w:lang w:eastAsia="hr-HR"/>
        </w:rPr>
        <w:t>Odjel smještaja, timske procjene, prihvata i tretmana</w:t>
      </w:r>
      <w:r>
        <w:rPr>
          <w:rFonts w:ascii="Times New Roman" w:eastAsia="Times New Roman" w:hAnsi="Times New Roman" w:cs="Times New Roman"/>
          <w:lang w:eastAsia="hr-HR"/>
        </w:rPr>
        <w:t xml:space="preserve"> sastoji se od 6 odjela: </w:t>
      </w:r>
    </w:p>
    <w:p w14:paraId="66B50263" w14:textId="50296265" w:rsidR="00883761" w:rsidRPr="00F977F4" w:rsidRDefault="00883761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eastAsia="Times New Roman" w:hAnsi="Times New Roman" w:cs="Times New Roman"/>
          <w:lang w:eastAsia="hr-HR"/>
        </w:rPr>
        <w:t xml:space="preserve">Odjel smještaja, timske procjene, prihvata i tretmana - </w:t>
      </w:r>
      <w:r w:rsidRPr="00F977F4">
        <w:rPr>
          <w:rFonts w:ascii="Times New Roman" w:hAnsi="Times New Roman" w:cs="Times New Roman"/>
        </w:rPr>
        <w:t>formirane su 3 odgojne skupine, od kojih je jedna za provođenje sudske odgojne mjere upućivanja u odgojnu ustanovu, a dvije za maloljetnike (od 14. do 21.g.) smještene po Obiteljskom zakonu ili Zakonu o socijalnoj skrbi. Optimalni smještajni kapacitet iznosi 6-8 korisnika po skupini</w:t>
      </w:r>
    </w:p>
    <w:p w14:paraId="5EB0A870" w14:textId="49464289" w:rsidR="00883761" w:rsidRPr="00F977F4" w:rsidRDefault="00F977F4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hAnsi="Times New Roman" w:cs="Times New Roman"/>
        </w:rPr>
        <w:t xml:space="preserve">Dijagnostika - odjel na kojem se provodi dijagnostički postupak utvrđivanja etiologije, fenomenologije, intenziteta, </w:t>
      </w:r>
      <w:proofErr w:type="spellStart"/>
      <w:r w:rsidRPr="00F977F4">
        <w:rPr>
          <w:rFonts w:ascii="Times New Roman" w:hAnsi="Times New Roman" w:cs="Times New Roman"/>
        </w:rPr>
        <w:t>ekstenziteta</w:t>
      </w:r>
      <w:proofErr w:type="spellEnd"/>
      <w:r w:rsidRPr="00F977F4">
        <w:rPr>
          <w:rFonts w:ascii="Times New Roman" w:hAnsi="Times New Roman" w:cs="Times New Roman"/>
        </w:rPr>
        <w:t xml:space="preserve"> i vrste problema u ponašanju i poremećaja osobnosti, predlaže se odgovarajući oblik tretmana, zaštite, odgojne mjere i savjetovališni rad s djetetom i njegovom obitelji. Optimalno je 6 korisnika po dijagnostičkoj skupini</w:t>
      </w:r>
    </w:p>
    <w:p w14:paraId="22BB9B5C" w14:textId="1B905421" w:rsidR="00F977F4" w:rsidRPr="00F977F4" w:rsidRDefault="00F977F4" w:rsidP="00F977F4">
      <w:pPr>
        <w:pStyle w:val="StandardWeb"/>
        <w:numPr>
          <w:ilvl w:val="0"/>
          <w:numId w:val="3"/>
        </w:numPr>
        <w:jc w:val="both"/>
        <w:rPr>
          <w:sz w:val="22"/>
          <w:szCs w:val="22"/>
        </w:rPr>
      </w:pPr>
      <w:r w:rsidRPr="00F977F4">
        <w:rPr>
          <w:sz w:val="22"/>
          <w:szCs w:val="22"/>
        </w:rPr>
        <w:t>Mala skupina - osigurava stalni smještaj muškoj djeci, starosti od 7 do 14 godina, koja su sklona čestim bjegovima, nepohađanju nastave, činjenju kaznenih i prekršajnih djela, a isti još nisu kazneno odgovorni te iziskuju individualizirani i intenzivniji rad na svim područjima. Optimalni smještajni kapacitet ove skupine je 5 korisnika</w:t>
      </w:r>
    </w:p>
    <w:p w14:paraId="27735F5B" w14:textId="6B880E03" w:rsidR="00F977F4" w:rsidRPr="00F977F4" w:rsidRDefault="00F977F4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hAnsi="Times New Roman" w:cs="Times New Roman"/>
        </w:rPr>
        <w:t>Prihvatna stanica osigurava privremeni, kratkotrajni smještaj te hitnu socijalno-pedagošku pomoć djeci i mladeži koja se zateknu u skitnji ili u drugim, za djecu i mladež neprihvatljivim i neprimjerenim situacijama. Smještaj u Prihvatnoj stanici može trajati do 72 sata. Optimalni kapacitet takvog smještaja je 3 korisnika. U prihvatnu stanicu se primaju i djeca bez pratnje –</w:t>
      </w:r>
      <w:r w:rsidRPr="00F977F4">
        <w:rPr>
          <w:rFonts w:ascii="Times New Roman" w:hAnsi="Times New Roman" w:cs="Times New Roman"/>
        </w:rPr>
        <w:lastRenderedPageBreak/>
        <w:t>migranti, bez ograničenja, te od posljednjeg bliskoistočnog izbjegličkog vala veći broj korisnika Prihvatne stanice čine upravo migranti s tog područja (Egipat, Sirija, Afganistan, Iran). Optimalan broj djece migranata je 10.</w:t>
      </w:r>
    </w:p>
    <w:p w14:paraId="5D8E816C" w14:textId="735D1D3E" w:rsidR="00F977F4" w:rsidRPr="00F977F4" w:rsidRDefault="00F977F4" w:rsidP="00883761">
      <w:pPr>
        <w:pStyle w:val="Odlomakpopisa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hAnsi="Times New Roman" w:cs="Times New Roman"/>
        </w:rPr>
        <w:t>Disciplinski centar osigurava provođenje odgojne mjere upućivanja u disciplinski centar. Tijekom provođenja mjere nastoji se korigirati postojeći i izgrađivati društveno prihvatljivi sustav vrijednosti, stavova i navika u kratkom vremenskom razdoblju, intenzivnim radom i strogo individualiziranim pristupom. Optimalni smještajni kapacitet ovog oblika tretmana je 3 korisnika</w:t>
      </w:r>
    </w:p>
    <w:p w14:paraId="44FBF506" w14:textId="77777777" w:rsidR="00F977F4" w:rsidRPr="00F977F4" w:rsidRDefault="00F977F4" w:rsidP="00F977F4">
      <w:pPr>
        <w:pStyle w:val="Odlomakpopisa"/>
        <w:numPr>
          <w:ilvl w:val="0"/>
          <w:numId w:val="3"/>
        </w:numPr>
        <w:rPr>
          <w:rFonts w:ascii="Times New Roman" w:eastAsia="Times New Roman" w:hAnsi="Times New Roman" w:cs="Times New Roman"/>
          <w:lang w:eastAsia="hr-HR"/>
        </w:rPr>
      </w:pPr>
      <w:r w:rsidRPr="00F977F4">
        <w:rPr>
          <w:rFonts w:ascii="Times New Roman" w:eastAsia="Times New Roman" w:hAnsi="Times New Roman" w:cs="Times New Roman"/>
          <w:lang w:eastAsia="hr-HR"/>
        </w:rPr>
        <w:t>Odjel za djevojke osigurava smještaj djevojkama, starosti od 14 do 21 godina, smještenima temeljem Zakona o socijalnoj skrbi, Obiteljskog zakona te Zakona o sudovima za mladež. Optimalni smještajni kapacitet je 8 korisnica.</w:t>
      </w:r>
    </w:p>
    <w:p w14:paraId="5637D1ED" w14:textId="6FCB88BE" w:rsidR="00F977F4" w:rsidRDefault="004C1FDB" w:rsidP="004C1F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Odjel boravka, savjetovanja i organiziranog stanovanja sastoji se od 2 dijela:</w:t>
      </w:r>
    </w:p>
    <w:p w14:paraId="6E49E438" w14:textId="1ED81AA1" w:rsidR="004C1FDB" w:rsidRDefault="004C1FDB" w:rsidP="004C1FDB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Produženi stručni postupak - p</w:t>
      </w:r>
      <w:r w:rsidRPr="004C1FDB">
        <w:rPr>
          <w:rFonts w:ascii="Times New Roman" w:eastAsia="Times New Roman" w:hAnsi="Times New Roman" w:cs="Times New Roman"/>
          <w:lang w:eastAsia="hr-HR"/>
        </w:rPr>
        <w:t>roduženi stručni postupak pri osnovnoj školi odvija se u dvije odgojne skupine u O.Š. Tin Ujević u Osijeku, uz moguće otvaranje još jednog tretmana na području preporučenom od strane CZSS Osijek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4C1FDB">
        <w:rPr>
          <w:rFonts w:ascii="Times New Roman" w:eastAsia="Times New Roman" w:hAnsi="Times New Roman" w:cs="Times New Roman"/>
          <w:lang w:eastAsia="hr-HR"/>
        </w:rPr>
        <w:t>Optimalni kapacitet ovog oblika tretmana je 24 korisnika, u dvije odgojne skupine</w:t>
      </w:r>
    </w:p>
    <w:p w14:paraId="63825061" w14:textId="32545D4A" w:rsidR="004C1FDB" w:rsidRDefault="004C1FDB" w:rsidP="004C1FDB">
      <w:pPr>
        <w:pStyle w:val="Odlomakpopisa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Poludnevni boravak – </w:t>
      </w:r>
      <w:r w:rsidRPr="004C1FDB">
        <w:rPr>
          <w:rFonts w:ascii="Times New Roman" w:eastAsia="Times New Roman" w:hAnsi="Times New Roman" w:cs="Times New Roman"/>
          <w:lang w:eastAsia="hr-HR"/>
        </w:rPr>
        <w:t>cilj</w:t>
      </w:r>
      <w:r>
        <w:rPr>
          <w:rFonts w:ascii="Times New Roman" w:eastAsia="Times New Roman" w:hAnsi="Times New Roman" w:cs="Times New Roman"/>
          <w:lang w:eastAsia="hr-HR"/>
        </w:rPr>
        <w:t xml:space="preserve"> je</w:t>
      </w:r>
      <w:r w:rsidRPr="004C1FDB">
        <w:rPr>
          <w:rFonts w:ascii="Times New Roman" w:eastAsia="Times New Roman" w:hAnsi="Times New Roman" w:cs="Times New Roman"/>
          <w:lang w:eastAsia="hr-HR"/>
        </w:rPr>
        <w:t xml:space="preserve"> pružiti pomoći korisniku u prevladavanju odgojno-obrazovnih poteškoća, odnosno poteškoća socijalne integracije u mikro i makro sredinu, dok izdvajanje iz obitelji još uvijek nije nužno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4C1FDB">
        <w:rPr>
          <w:rFonts w:ascii="Times New Roman" w:eastAsia="Times New Roman" w:hAnsi="Times New Roman" w:cs="Times New Roman"/>
          <w:lang w:eastAsia="hr-HR"/>
        </w:rPr>
        <w:t>Optimalan broj korisnika ovog oblika tretmana je 12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698BA1E4" w14:textId="4716C4B7" w:rsidR="006B0E14" w:rsidRPr="006B0E14" w:rsidRDefault="006B0E14" w:rsidP="006B0E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Domu na dan 3</w:t>
      </w:r>
      <w:r w:rsidR="00B91718">
        <w:rPr>
          <w:rFonts w:ascii="Times New Roman" w:eastAsia="Times New Roman" w:hAnsi="Times New Roman" w:cs="Times New Roman"/>
          <w:lang w:eastAsia="hr-HR"/>
        </w:rPr>
        <w:t>1.12</w:t>
      </w:r>
      <w:r w:rsidR="0030226E">
        <w:rPr>
          <w:rFonts w:ascii="Times New Roman" w:eastAsia="Times New Roman" w:hAnsi="Times New Roman" w:cs="Times New Roman"/>
          <w:lang w:eastAsia="hr-HR"/>
        </w:rPr>
        <w:t>.2022</w:t>
      </w:r>
      <w:r w:rsidR="00F1441F">
        <w:rPr>
          <w:rFonts w:ascii="Times New Roman" w:eastAsia="Times New Roman" w:hAnsi="Times New Roman" w:cs="Times New Roman"/>
          <w:lang w:eastAsia="hr-HR"/>
        </w:rPr>
        <w:t>.g. imamo 56</w:t>
      </w:r>
      <w:r>
        <w:rPr>
          <w:rFonts w:ascii="Times New Roman" w:eastAsia="Times New Roman" w:hAnsi="Times New Roman" w:cs="Times New Roman"/>
          <w:lang w:eastAsia="hr-HR"/>
        </w:rPr>
        <w:t xml:space="preserve"> zaposlenika.</w:t>
      </w:r>
    </w:p>
    <w:p w14:paraId="74BE8F73" w14:textId="707C2BC8" w:rsidR="00497EF1" w:rsidRPr="00244320" w:rsidRDefault="00497EF1" w:rsidP="00497E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</w:t>
      </w:r>
      <w:r w:rsidRPr="00497EF1">
        <w:rPr>
          <w:rFonts w:ascii="Times New Roman" w:hAnsi="Times New Roman" w:cs="Times New Roman"/>
        </w:rPr>
        <w:t xml:space="preserve"> vodi poslovne knjige i sastavlja financijske izvještaje prema Pravilniku o proračunskom računovodstvu i računskom planu. Financijski izvještaj sastavljen je sukladno odredbama  Pravilnika o financijskom izvještavanju u proračunskom računovodstvu i Okružnici o sastavljanju, konsolidaciji i predaji financijskih izvještaja proračuna, proračunskih i izvanproračunskih korisnika državnog proračuna, te proračunskih i izvanproračunskih korisnika proračuna jed</w:t>
      </w:r>
      <w:r>
        <w:rPr>
          <w:rFonts w:ascii="Times New Roman" w:hAnsi="Times New Roman" w:cs="Times New Roman"/>
        </w:rPr>
        <w:t>i</w:t>
      </w:r>
      <w:r w:rsidRPr="00497EF1">
        <w:rPr>
          <w:rFonts w:ascii="Times New Roman" w:hAnsi="Times New Roman" w:cs="Times New Roman"/>
        </w:rPr>
        <w:t xml:space="preserve">nica lokalne i područne (regionalne) samouprave za razdoblje od </w:t>
      </w:r>
      <w:r w:rsidRPr="00244320">
        <w:rPr>
          <w:rFonts w:ascii="Times New Roman" w:hAnsi="Times New Roman" w:cs="Times New Roman"/>
        </w:rPr>
        <w:t>01.</w:t>
      </w:r>
      <w:r w:rsidR="0030226E">
        <w:rPr>
          <w:rFonts w:ascii="Times New Roman" w:hAnsi="Times New Roman" w:cs="Times New Roman"/>
        </w:rPr>
        <w:t xml:space="preserve"> siječnja do 30</w:t>
      </w:r>
      <w:r w:rsidRPr="00244320">
        <w:rPr>
          <w:rFonts w:ascii="Times New Roman" w:hAnsi="Times New Roman" w:cs="Times New Roman"/>
        </w:rPr>
        <w:t xml:space="preserve">. </w:t>
      </w:r>
      <w:r w:rsidR="0030226E">
        <w:rPr>
          <w:rFonts w:ascii="Times New Roman" w:hAnsi="Times New Roman" w:cs="Times New Roman"/>
        </w:rPr>
        <w:t>lipnja 2022. godine, KLASA: 400-02/22-01/26,</w:t>
      </w:r>
      <w:r w:rsidR="00244320" w:rsidRPr="00244320">
        <w:rPr>
          <w:rFonts w:ascii="Times New Roman" w:hAnsi="Times New Roman" w:cs="Times New Roman"/>
        </w:rPr>
        <w:t xml:space="preserve"> URBROJ:</w:t>
      </w:r>
      <w:r w:rsidR="0030226E">
        <w:rPr>
          <w:rFonts w:ascii="Times New Roman" w:hAnsi="Times New Roman" w:cs="Times New Roman"/>
        </w:rPr>
        <w:t xml:space="preserve"> 513-05-03-22-2</w:t>
      </w:r>
      <w:r w:rsidRPr="00244320">
        <w:rPr>
          <w:rFonts w:ascii="Times New Roman" w:hAnsi="Times New Roman" w:cs="Times New Roman"/>
        </w:rPr>
        <w:t>.</w:t>
      </w:r>
    </w:p>
    <w:p w14:paraId="07B5E8A5" w14:textId="77777777" w:rsidR="006300D5" w:rsidRPr="005A4C50" w:rsidRDefault="006300D5" w:rsidP="006C5283">
      <w:pPr>
        <w:spacing w:after="0"/>
        <w:rPr>
          <w:rFonts w:ascii="Times New Roman" w:hAnsi="Times New Roman" w:cs="Times New Roman"/>
        </w:rPr>
      </w:pPr>
    </w:p>
    <w:p w14:paraId="68AAAB26" w14:textId="77777777" w:rsidR="00AA64F2" w:rsidRPr="005A4C50" w:rsidRDefault="006300D5" w:rsidP="006C5283">
      <w:pPr>
        <w:spacing w:after="0"/>
        <w:rPr>
          <w:rFonts w:ascii="Times New Roman" w:hAnsi="Times New Roman" w:cs="Times New Roman"/>
          <w:b/>
        </w:rPr>
      </w:pPr>
      <w:r w:rsidRPr="005A4C50">
        <w:rPr>
          <w:rFonts w:ascii="Times New Roman" w:hAnsi="Times New Roman" w:cs="Times New Roman"/>
          <w:b/>
        </w:rPr>
        <w:t xml:space="preserve">OBRAZAC PR-RAS </w:t>
      </w:r>
    </w:p>
    <w:p w14:paraId="7674CD42" w14:textId="77777777" w:rsidR="006300D5" w:rsidRPr="005A4C50" w:rsidRDefault="006300D5" w:rsidP="006C5283">
      <w:pPr>
        <w:spacing w:after="0"/>
        <w:rPr>
          <w:rFonts w:ascii="Times New Roman" w:hAnsi="Times New Roman" w:cs="Times New Roman"/>
        </w:rPr>
      </w:pPr>
    </w:p>
    <w:p w14:paraId="79F351DD" w14:textId="2A9D5534" w:rsidR="00161F42" w:rsidRPr="005A4C50" w:rsidRDefault="00A33924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Osim </w:t>
      </w:r>
      <w:r w:rsidR="00161F42" w:rsidRPr="005A4C50">
        <w:rPr>
          <w:rFonts w:ascii="Times New Roman" w:hAnsi="Times New Roman" w:cs="Times New Roman"/>
        </w:rPr>
        <w:t xml:space="preserve">proračunskih </w:t>
      </w:r>
      <w:r w:rsidRPr="005A4C50">
        <w:rPr>
          <w:rFonts w:ascii="Times New Roman" w:hAnsi="Times New Roman" w:cs="Times New Roman"/>
        </w:rPr>
        <w:t>prihoda za osnovnu djelatnost</w:t>
      </w:r>
      <w:r w:rsidR="0000498B" w:rsidRPr="005A4C50">
        <w:rPr>
          <w:rFonts w:ascii="Times New Roman" w:hAnsi="Times New Roman" w:cs="Times New Roman"/>
        </w:rPr>
        <w:t xml:space="preserve"> i prihoda od ESF projekta „Prevencijom za bolje sutra“,</w:t>
      </w:r>
      <w:r w:rsidRPr="005A4C50">
        <w:rPr>
          <w:rFonts w:ascii="Times New Roman" w:hAnsi="Times New Roman" w:cs="Times New Roman"/>
        </w:rPr>
        <w:t xml:space="preserve"> </w:t>
      </w:r>
      <w:r w:rsidR="00161F42" w:rsidRPr="005A4C50">
        <w:rPr>
          <w:rFonts w:ascii="Times New Roman" w:hAnsi="Times New Roman" w:cs="Times New Roman"/>
        </w:rPr>
        <w:t>m</w:t>
      </w:r>
      <w:r w:rsidRPr="005A4C50">
        <w:rPr>
          <w:rFonts w:ascii="Times New Roman" w:hAnsi="Times New Roman" w:cs="Times New Roman"/>
        </w:rPr>
        <w:t>anji dio prihoda su prih</w:t>
      </w:r>
      <w:r w:rsidR="0030226E">
        <w:rPr>
          <w:rFonts w:ascii="Times New Roman" w:hAnsi="Times New Roman" w:cs="Times New Roman"/>
        </w:rPr>
        <w:t>odi od uplaćenih participacija</w:t>
      </w:r>
      <w:r w:rsidRPr="005A4C50">
        <w:rPr>
          <w:rFonts w:ascii="Times New Roman" w:hAnsi="Times New Roman" w:cs="Times New Roman"/>
        </w:rPr>
        <w:t xml:space="preserve"> </w:t>
      </w:r>
      <w:r w:rsidR="00161F42" w:rsidRPr="005A4C50">
        <w:rPr>
          <w:rFonts w:ascii="Times New Roman" w:hAnsi="Times New Roman" w:cs="Times New Roman"/>
        </w:rPr>
        <w:t xml:space="preserve">što ukupno čini iznos od </w:t>
      </w:r>
      <w:r w:rsidR="000B0769">
        <w:rPr>
          <w:rFonts w:ascii="Times New Roman" w:hAnsi="Times New Roman" w:cs="Times New Roman"/>
        </w:rPr>
        <w:t>12.890.406,4</w:t>
      </w:r>
      <w:r w:rsidR="0030226E">
        <w:rPr>
          <w:rFonts w:ascii="Times New Roman" w:hAnsi="Times New Roman" w:cs="Times New Roman"/>
        </w:rPr>
        <w:t xml:space="preserve">4 kn prikazan pod </w:t>
      </w:r>
      <w:r w:rsidR="0030226E" w:rsidRPr="0030226E">
        <w:rPr>
          <w:rFonts w:ascii="Times New Roman" w:hAnsi="Times New Roman" w:cs="Times New Roman"/>
          <w:b/>
        </w:rPr>
        <w:t>šifrom 6</w:t>
      </w:r>
      <w:r w:rsidR="00161F42" w:rsidRPr="005A4C50">
        <w:rPr>
          <w:rFonts w:ascii="Times New Roman" w:hAnsi="Times New Roman" w:cs="Times New Roman"/>
        </w:rPr>
        <w:t>.</w:t>
      </w:r>
    </w:p>
    <w:p w14:paraId="069872EA" w14:textId="77777777" w:rsidR="00705A23" w:rsidRPr="005A4C50" w:rsidRDefault="00705A23" w:rsidP="006C5283">
      <w:pPr>
        <w:spacing w:after="0"/>
        <w:rPr>
          <w:rFonts w:ascii="Times New Roman" w:hAnsi="Times New Roman" w:cs="Times New Roman"/>
        </w:rPr>
      </w:pPr>
    </w:p>
    <w:p w14:paraId="217D3694" w14:textId="77777777" w:rsidR="006C5283" w:rsidRPr="005A4C50" w:rsidRDefault="00120B1E" w:rsidP="006C5283">
      <w:pPr>
        <w:spacing w:after="0"/>
        <w:rPr>
          <w:rFonts w:ascii="Times New Roman" w:hAnsi="Times New Roman" w:cs="Times New Roman"/>
          <w:b/>
        </w:rPr>
      </w:pPr>
      <w:r w:rsidRPr="005A4C50">
        <w:rPr>
          <w:rFonts w:ascii="Times New Roman" w:hAnsi="Times New Roman" w:cs="Times New Roman"/>
          <w:b/>
        </w:rPr>
        <w:t>Prihodi</w:t>
      </w:r>
    </w:p>
    <w:p w14:paraId="5BA38EC0" w14:textId="77777777" w:rsidR="00705A23" w:rsidRPr="005A4C50" w:rsidRDefault="00705A23" w:rsidP="006C5283">
      <w:pPr>
        <w:spacing w:after="0"/>
        <w:rPr>
          <w:rFonts w:ascii="Times New Roman" w:hAnsi="Times New Roman" w:cs="Times New Roman"/>
          <w:b/>
        </w:rPr>
      </w:pPr>
    </w:p>
    <w:p w14:paraId="2CA8446D" w14:textId="60CD803D" w:rsidR="0097742F" w:rsidRPr="005A4C50" w:rsidRDefault="0030226E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30226E">
        <w:rPr>
          <w:rFonts w:ascii="Times New Roman" w:hAnsi="Times New Roman" w:cs="Times New Roman"/>
          <w:b/>
        </w:rPr>
        <w:t>šifrom 6381</w:t>
      </w:r>
      <w:r w:rsidR="0097742F"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Tekuće pomoći temeljem prijenosa EU sredstava</w:t>
      </w:r>
      <w:r w:rsidR="00333E18">
        <w:rPr>
          <w:rFonts w:ascii="Times New Roman" w:hAnsi="Times New Roman" w:cs="Times New Roman"/>
        </w:rPr>
        <w:t xml:space="preserve"> je</w:t>
      </w:r>
      <w:r w:rsidR="0097742F" w:rsidRPr="005A4C50">
        <w:rPr>
          <w:rFonts w:ascii="Times New Roman" w:hAnsi="Times New Roman" w:cs="Times New Roman"/>
        </w:rPr>
        <w:t xml:space="preserve"> iznos od </w:t>
      </w:r>
      <w:r w:rsidR="000B0769">
        <w:rPr>
          <w:rFonts w:ascii="Times New Roman" w:hAnsi="Times New Roman" w:cs="Times New Roman"/>
        </w:rPr>
        <w:t>753.749,67</w:t>
      </w:r>
      <w:r w:rsidR="0097742F" w:rsidRPr="005A4C50">
        <w:rPr>
          <w:rFonts w:ascii="Times New Roman" w:hAnsi="Times New Roman" w:cs="Times New Roman"/>
        </w:rPr>
        <w:t xml:space="preserve"> kn, a odnosi se na prihod od </w:t>
      </w:r>
      <w:r w:rsidR="00CE6FA0" w:rsidRPr="005A4C50">
        <w:rPr>
          <w:rFonts w:ascii="Times New Roman" w:hAnsi="Times New Roman" w:cs="Times New Roman"/>
        </w:rPr>
        <w:t xml:space="preserve">ESF </w:t>
      </w:r>
      <w:r w:rsidR="0097742F" w:rsidRPr="005A4C50">
        <w:rPr>
          <w:rFonts w:ascii="Times New Roman" w:hAnsi="Times New Roman" w:cs="Times New Roman"/>
        </w:rPr>
        <w:t>projek</w:t>
      </w:r>
      <w:r w:rsidR="00692E7A" w:rsidRPr="005A4C50">
        <w:rPr>
          <w:rFonts w:ascii="Times New Roman" w:hAnsi="Times New Roman" w:cs="Times New Roman"/>
        </w:rPr>
        <w:t>ta „Prevencijom za bolje sutra</w:t>
      </w:r>
      <w:r w:rsidR="000D2EAB">
        <w:rPr>
          <w:rFonts w:ascii="Times New Roman" w:hAnsi="Times New Roman" w:cs="Times New Roman"/>
        </w:rPr>
        <w:t>“</w:t>
      </w:r>
      <w:r w:rsidR="000C4147">
        <w:rPr>
          <w:rFonts w:ascii="Times New Roman" w:hAnsi="Times New Roman" w:cs="Times New Roman"/>
        </w:rPr>
        <w:t xml:space="preserve">. U </w:t>
      </w:r>
      <w:r w:rsidR="000B0769">
        <w:rPr>
          <w:rFonts w:ascii="Times New Roman" w:hAnsi="Times New Roman" w:cs="Times New Roman"/>
        </w:rPr>
        <w:t>istom razdoblju 2022</w:t>
      </w:r>
      <w:r>
        <w:rPr>
          <w:rFonts w:ascii="Times New Roman" w:hAnsi="Times New Roman" w:cs="Times New Roman"/>
        </w:rPr>
        <w:t xml:space="preserve">.g. smo imali manje prihoda iz EU sredstva jer smo ove godine imali nabavku literature i testova </w:t>
      </w:r>
      <w:r w:rsidR="000D2EAB">
        <w:rPr>
          <w:rFonts w:ascii="Times New Roman" w:hAnsi="Times New Roman" w:cs="Times New Roman"/>
        </w:rPr>
        <w:t>koji su bili značajnijih iznosa.</w:t>
      </w:r>
    </w:p>
    <w:p w14:paraId="4E55D9EC" w14:textId="77777777" w:rsidR="00705A23" w:rsidRPr="005A4C50" w:rsidRDefault="00705A23" w:rsidP="0097742F">
      <w:pPr>
        <w:spacing w:after="0"/>
        <w:rPr>
          <w:rFonts w:ascii="Times New Roman" w:hAnsi="Times New Roman" w:cs="Times New Roman"/>
        </w:rPr>
      </w:pPr>
    </w:p>
    <w:p w14:paraId="4E9601C8" w14:textId="0C91CEB1" w:rsidR="00120B1E" w:rsidRPr="005A4C50" w:rsidRDefault="000D2EAB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6526</w:t>
      </w:r>
      <w:r w:rsidR="0097742F" w:rsidRPr="005A4C50">
        <w:rPr>
          <w:rFonts w:ascii="Times New Roman" w:hAnsi="Times New Roman" w:cs="Times New Roman"/>
        </w:rPr>
        <w:t xml:space="preserve"> </w:t>
      </w:r>
      <w:r w:rsidR="00692E7A" w:rsidRPr="005A4C50">
        <w:rPr>
          <w:rFonts w:ascii="Times New Roman" w:hAnsi="Times New Roman" w:cs="Times New Roman"/>
        </w:rPr>
        <w:t>Ostali nespomenuti prihodi</w:t>
      </w:r>
      <w:r w:rsidR="00065A83"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su manji</w:t>
      </w:r>
      <w:r w:rsidR="00692E7A" w:rsidRPr="005A4C50">
        <w:rPr>
          <w:rFonts w:ascii="Times New Roman" w:hAnsi="Times New Roman" w:cs="Times New Roman"/>
        </w:rPr>
        <w:t xml:space="preserve"> za</w:t>
      </w:r>
      <w:r w:rsidR="007F0668" w:rsidRPr="005A4C50">
        <w:rPr>
          <w:rFonts w:ascii="Times New Roman" w:hAnsi="Times New Roman" w:cs="Times New Roman"/>
        </w:rPr>
        <w:t xml:space="preserve"> </w:t>
      </w:r>
      <w:r w:rsidR="000B0769">
        <w:rPr>
          <w:rFonts w:ascii="Times New Roman" w:hAnsi="Times New Roman" w:cs="Times New Roman"/>
        </w:rPr>
        <w:t>57,8</w:t>
      </w:r>
      <w:r w:rsidR="007F0668" w:rsidRPr="005A4C50">
        <w:rPr>
          <w:rFonts w:ascii="Times New Roman" w:hAnsi="Times New Roman" w:cs="Times New Roman"/>
        </w:rPr>
        <w:t>% u ovoj godini u odnos</w:t>
      </w:r>
      <w:r w:rsidR="00692E7A" w:rsidRPr="005A4C50">
        <w:rPr>
          <w:rFonts w:ascii="Times New Roman" w:hAnsi="Times New Roman" w:cs="Times New Roman"/>
        </w:rPr>
        <w:t>u na</w:t>
      </w:r>
      <w:r>
        <w:rPr>
          <w:rFonts w:ascii="Times New Roman" w:hAnsi="Times New Roman" w:cs="Times New Roman"/>
        </w:rPr>
        <w:t xml:space="preserve"> isto razdoblje</w:t>
      </w:r>
      <w:r w:rsidR="00692E7A" w:rsidRPr="005A4C50">
        <w:rPr>
          <w:rFonts w:ascii="Times New Roman" w:hAnsi="Times New Roman" w:cs="Times New Roman"/>
        </w:rPr>
        <w:t xml:space="preserve"> 202</w:t>
      </w:r>
      <w:r w:rsidR="000B0769">
        <w:rPr>
          <w:rFonts w:ascii="Times New Roman" w:hAnsi="Times New Roman" w:cs="Times New Roman"/>
        </w:rPr>
        <w:t>2</w:t>
      </w:r>
      <w:r w:rsidR="007F0668" w:rsidRPr="005A4C50">
        <w:rPr>
          <w:rFonts w:ascii="Times New Roman" w:hAnsi="Times New Roman" w:cs="Times New Roman"/>
        </w:rPr>
        <w:t xml:space="preserve">.g. </w:t>
      </w:r>
      <w:r>
        <w:rPr>
          <w:rFonts w:ascii="Times New Roman" w:hAnsi="Times New Roman" w:cs="Times New Roman"/>
        </w:rPr>
        <w:t>iz razloga što su smanjene</w:t>
      </w:r>
      <w:r w:rsidR="0097742F" w:rsidRPr="005A4C50">
        <w:rPr>
          <w:rFonts w:ascii="Times New Roman" w:hAnsi="Times New Roman" w:cs="Times New Roman"/>
        </w:rPr>
        <w:t xml:space="preserve"> uplate </w:t>
      </w:r>
      <w:r w:rsidR="00AA7AEC" w:rsidRPr="005A4C50">
        <w:rPr>
          <w:rFonts w:ascii="Times New Roman" w:hAnsi="Times New Roman" w:cs="Times New Roman"/>
        </w:rPr>
        <w:t>za participaciju smještaja korisnika</w:t>
      </w:r>
      <w:r w:rsidR="00120B1E" w:rsidRPr="005A4C50">
        <w:rPr>
          <w:rFonts w:ascii="Times New Roman" w:hAnsi="Times New Roman" w:cs="Times New Roman"/>
        </w:rPr>
        <w:t xml:space="preserve"> koju p</w:t>
      </w:r>
      <w:r w:rsidR="007F0668" w:rsidRPr="005A4C50">
        <w:rPr>
          <w:rFonts w:ascii="Times New Roman" w:hAnsi="Times New Roman" w:cs="Times New Roman"/>
        </w:rPr>
        <w:t>laćaju roditelji ili skrbnici (</w:t>
      </w:r>
      <w:r w:rsidR="00120B1E" w:rsidRPr="005A4C50">
        <w:rPr>
          <w:rFonts w:ascii="Times New Roman" w:hAnsi="Times New Roman" w:cs="Times New Roman"/>
        </w:rPr>
        <w:t>većinu troškova smještaja snosi resorno Ministarstvo).</w:t>
      </w:r>
    </w:p>
    <w:p w14:paraId="6BCF47B2" w14:textId="77777777" w:rsidR="00705A23" w:rsidRPr="0060546E" w:rsidRDefault="00705A23" w:rsidP="006C5283">
      <w:pPr>
        <w:spacing w:after="0"/>
        <w:rPr>
          <w:rFonts w:ascii="Times New Roman" w:hAnsi="Times New Roman" w:cs="Times New Roman"/>
          <w:b/>
        </w:rPr>
      </w:pPr>
    </w:p>
    <w:p w14:paraId="702270EB" w14:textId="1FBDE84A" w:rsidR="000D2EAB" w:rsidRDefault="000D2EAB" w:rsidP="006C5283">
      <w:pPr>
        <w:spacing w:after="0"/>
        <w:rPr>
          <w:rFonts w:ascii="Times New Roman" w:hAnsi="Times New Roman" w:cs="Times New Roman"/>
        </w:rPr>
      </w:pPr>
      <w:r w:rsidRPr="0060546E">
        <w:rPr>
          <w:rFonts w:ascii="Times New Roman" w:hAnsi="Times New Roman" w:cs="Times New Roman"/>
          <w:b/>
        </w:rPr>
        <w:t>Šifra 6615</w:t>
      </w:r>
      <w:r>
        <w:rPr>
          <w:rFonts w:ascii="Times New Roman" w:hAnsi="Times New Roman" w:cs="Times New Roman"/>
        </w:rPr>
        <w:t xml:space="preserve"> Pri</w:t>
      </w:r>
      <w:r w:rsidR="000B0769">
        <w:rPr>
          <w:rFonts w:ascii="Times New Roman" w:hAnsi="Times New Roman" w:cs="Times New Roman"/>
        </w:rPr>
        <w:t>hod od pruženih usluga iznosi 27</w:t>
      </w:r>
      <w:r>
        <w:rPr>
          <w:rFonts w:ascii="Times New Roman" w:hAnsi="Times New Roman" w:cs="Times New Roman"/>
        </w:rPr>
        <w:t>.000,00 kn koji označava prihod od najma dvorane Doma, prošle godine</w:t>
      </w:r>
      <w:r w:rsidR="00D42DEA">
        <w:rPr>
          <w:rFonts w:ascii="Times New Roman" w:hAnsi="Times New Roman" w:cs="Times New Roman"/>
        </w:rPr>
        <w:t xml:space="preserve"> nismo imali</w:t>
      </w:r>
      <w:r w:rsidR="000B0769">
        <w:rPr>
          <w:rFonts w:ascii="Times New Roman" w:hAnsi="Times New Roman" w:cs="Times New Roman"/>
        </w:rPr>
        <w:t xml:space="preserve"> veliki</w:t>
      </w:r>
      <w:r w:rsidR="00D42DEA">
        <w:rPr>
          <w:rFonts w:ascii="Times New Roman" w:hAnsi="Times New Roman" w:cs="Times New Roman"/>
        </w:rPr>
        <w:t xml:space="preserve"> prihod zbog pandemije Covid-19.</w:t>
      </w:r>
    </w:p>
    <w:p w14:paraId="007B8342" w14:textId="7C9C842E" w:rsidR="00D42DEA" w:rsidRDefault="00D42DEA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Pod </w:t>
      </w:r>
      <w:r w:rsidRPr="00D42DEA">
        <w:rPr>
          <w:rFonts w:ascii="Times New Roman" w:hAnsi="Times New Roman" w:cs="Times New Roman"/>
          <w:b/>
        </w:rPr>
        <w:t xml:space="preserve">šifrom 6631 </w:t>
      </w:r>
      <w:r>
        <w:rPr>
          <w:rFonts w:ascii="Times New Roman" w:hAnsi="Times New Roman" w:cs="Times New Roman"/>
        </w:rPr>
        <w:t xml:space="preserve">Tekuće donacije ove godine </w:t>
      </w:r>
      <w:r w:rsidR="000B0769">
        <w:rPr>
          <w:rFonts w:ascii="Times New Roman" w:hAnsi="Times New Roman" w:cs="Times New Roman"/>
        </w:rPr>
        <w:t xml:space="preserve">smo imali 2 donacije u ukupnom iznosu od 31.000,00 kn </w:t>
      </w:r>
      <w:r>
        <w:rPr>
          <w:rFonts w:ascii="Times New Roman" w:hAnsi="Times New Roman" w:cs="Times New Roman"/>
        </w:rPr>
        <w:t>za razliku od prošle godine gdje smo dobili donaciju od PBZ-a za obnovu dvorane u iznosu od 273.303,00 kn.</w:t>
      </w:r>
    </w:p>
    <w:p w14:paraId="5FB6D89A" w14:textId="04A075E6" w:rsidR="00D42DEA" w:rsidRDefault="00D42DEA" w:rsidP="006C5283">
      <w:pPr>
        <w:spacing w:after="0"/>
        <w:rPr>
          <w:rFonts w:ascii="Times New Roman" w:hAnsi="Times New Roman" w:cs="Times New Roman"/>
        </w:rPr>
      </w:pPr>
    </w:p>
    <w:p w14:paraId="5800B1F9" w14:textId="77777777" w:rsidR="00D42DEA" w:rsidRPr="00C82928" w:rsidRDefault="00D42DEA" w:rsidP="00D42DEA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  <w:b/>
        </w:rPr>
        <w:t>Rashodi</w:t>
      </w:r>
    </w:p>
    <w:p w14:paraId="3AC94FA1" w14:textId="0AF8087A" w:rsidR="00D42DEA" w:rsidRDefault="00D42DEA" w:rsidP="006C5283">
      <w:pPr>
        <w:spacing w:after="0"/>
        <w:rPr>
          <w:rFonts w:ascii="Times New Roman" w:hAnsi="Times New Roman" w:cs="Times New Roman"/>
          <w:b/>
        </w:rPr>
      </w:pPr>
    </w:p>
    <w:p w14:paraId="44995526" w14:textId="381381F8" w:rsidR="0060546E" w:rsidRPr="005A4C50" w:rsidRDefault="0060546E" w:rsidP="0060546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60546E">
        <w:rPr>
          <w:rFonts w:ascii="Times New Roman" w:hAnsi="Times New Roman" w:cs="Times New Roman"/>
          <w:b/>
        </w:rPr>
        <w:t>šifrom 3</w:t>
      </w:r>
      <w:r>
        <w:rPr>
          <w:rFonts w:ascii="Times New Roman" w:hAnsi="Times New Roman" w:cs="Times New Roman"/>
        </w:rPr>
        <w:t xml:space="preserve"> su U</w:t>
      </w:r>
      <w:r w:rsidRPr="005A4C50">
        <w:rPr>
          <w:rFonts w:ascii="Times New Roman" w:hAnsi="Times New Roman" w:cs="Times New Roman"/>
        </w:rPr>
        <w:t xml:space="preserve">kupni rashodi poslovanja </w:t>
      </w:r>
      <w:r w:rsidR="000B0769">
        <w:rPr>
          <w:rFonts w:ascii="Times New Roman" w:hAnsi="Times New Roman" w:cs="Times New Roman"/>
        </w:rPr>
        <w:t>koji na dan 31</w:t>
      </w:r>
      <w:r w:rsidRPr="005A4C50">
        <w:rPr>
          <w:rFonts w:ascii="Times New Roman" w:hAnsi="Times New Roman" w:cs="Times New Roman"/>
        </w:rPr>
        <w:t>.</w:t>
      </w:r>
      <w:r w:rsidR="000B0769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.2022</w:t>
      </w:r>
      <w:r w:rsidRPr="005A4C50">
        <w:rPr>
          <w:rFonts w:ascii="Times New Roman" w:hAnsi="Times New Roman" w:cs="Times New Roman"/>
        </w:rPr>
        <w:t>.g.</w:t>
      </w:r>
      <w:r>
        <w:rPr>
          <w:rFonts w:ascii="Times New Roman" w:hAnsi="Times New Roman" w:cs="Times New Roman"/>
        </w:rPr>
        <w:t xml:space="preserve"> iznose</w:t>
      </w:r>
      <w:r w:rsidRPr="005A4C50">
        <w:rPr>
          <w:rFonts w:ascii="Times New Roman" w:hAnsi="Times New Roman" w:cs="Times New Roman"/>
        </w:rPr>
        <w:t xml:space="preserve"> </w:t>
      </w:r>
      <w:r w:rsidR="000B0769">
        <w:rPr>
          <w:rFonts w:ascii="Times New Roman" w:hAnsi="Times New Roman" w:cs="Times New Roman"/>
        </w:rPr>
        <w:t>12.120.507,93</w:t>
      </w:r>
      <w:r w:rsidRPr="005A4C50">
        <w:rPr>
          <w:rFonts w:ascii="Times New Roman" w:hAnsi="Times New Roman" w:cs="Times New Roman"/>
        </w:rPr>
        <w:t xml:space="preserve"> kn. </w:t>
      </w:r>
    </w:p>
    <w:p w14:paraId="6869F999" w14:textId="77777777" w:rsidR="0060546E" w:rsidRDefault="0060546E" w:rsidP="006C5283">
      <w:pPr>
        <w:spacing w:after="0"/>
        <w:rPr>
          <w:rFonts w:ascii="Times New Roman" w:hAnsi="Times New Roman" w:cs="Times New Roman"/>
          <w:b/>
        </w:rPr>
      </w:pPr>
    </w:p>
    <w:p w14:paraId="1AD7A5E4" w14:textId="114A7151" w:rsidR="00D42DEA" w:rsidRDefault="00D42DEA" w:rsidP="006C5283">
      <w:pPr>
        <w:spacing w:after="0"/>
        <w:rPr>
          <w:rFonts w:ascii="Times New Roman" w:hAnsi="Times New Roman" w:cs="Times New Roman"/>
        </w:rPr>
      </w:pPr>
      <w:r w:rsidRPr="00D42DEA">
        <w:rPr>
          <w:rFonts w:ascii="Times New Roman" w:hAnsi="Times New Roman" w:cs="Times New Roman"/>
          <w:b/>
        </w:rPr>
        <w:t>Šifra 3113</w:t>
      </w:r>
      <w:r>
        <w:rPr>
          <w:rFonts w:ascii="Times New Roman" w:hAnsi="Times New Roman" w:cs="Times New Roman"/>
        </w:rPr>
        <w:t xml:space="preserve"> Plaće za prekovremeni rad u ovom izvještajnom razdoblju iznosi </w:t>
      </w:r>
      <w:r w:rsidR="000B076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.620,54 kn koje su isplaćene domaru zbog kvara na kotlovnici Doma u siječnju 2022.g., morao je biti prisutan kako bi se djeca mogla okupati subotom i nedjeljom.</w:t>
      </w:r>
    </w:p>
    <w:p w14:paraId="04119E37" w14:textId="6FE9DF1A" w:rsidR="005A41AB" w:rsidRDefault="005A41AB" w:rsidP="006C5283">
      <w:pPr>
        <w:spacing w:after="0"/>
        <w:rPr>
          <w:rFonts w:ascii="Times New Roman" w:hAnsi="Times New Roman" w:cs="Times New Roman"/>
        </w:rPr>
      </w:pPr>
    </w:p>
    <w:p w14:paraId="2387CED7" w14:textId="0C441E4F" w:rsidR="005A41AB" w:rsidRDefault="005A41AB" w:rsidP="00535A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535A0E">
        <w:rPr>
          <w:rFonts w:ascii="Times New Roman" w:hAnsi="Times New Roman" w:cs="Times New Roman"/>
          <w:b/>
        </w:rPr>
        <w:t>šifrom 3211</w:t>
      </w:r>
      <w:r>
        <w:rPr>
          <w:rFonts w:ascii="Times New Roman" w:hAnsi="Times New Roman" w:cs="Times New Roman"/>
        </w:rPr>
        <w:t xml:space="preserve"> Službena putovanja imamo povećanje </w:t>
      </w:r>
      <w:r w:rsidR="000B0769">
        <w:rPr>
          <w:rFonts w:ascii="Times New Roman" w:hAnsi="Times New Roman" w:cs="Times New Roman"/>
        </w:rPr>
        <w:t>od 316</w:t>
      </w:r>
      <w:r>
        <w:rPr>
          <w:rFonts w:ascii="Times New Roman" w:hAnsi="Times New Roman" w:cs="Times New Roman"/>
        </w:rPr>
        <w:t xml:space="preserve">,1% jer smo imali više zaposlenika koji su išli na </w:t>
      </w:r>
      <w:r w:rsidR="00535A0E">
        <w:rPr>
          <w:rFonts w:ascii="Times New Roman" w:hAnsi="Times New Roman" w:cs="Times New Roman"/>
        </w:rPr>
        <w:t>službena putovanja</w:t>
      </w:r>
      <w:r>
        <w:rPr>
          <w:rFonts w:ascii="Times New Roman" w:hAnsi="Times New Roman" w:cs="Times New Roman"/>
        </w:rPr>
        <w:t xml:space="preserve"> </w:t>
      </w:r>
      <w:r w:rsidR="00535A0E">
        <w:rPr>
          <w:rFonts w:ascii="Times New Roman" w:hAnsi="Times New Roman" w:cs="Times New Roman"/>
        </w:rPr>
        <w:t>nego u istom razdoblju prošle godine kad je bilo ograničeno pu</w:t>
      </w:r>
      <w:r w:rsidR="000B0769">
        <w:rPr>
          <w:rFonts w:ascii="Times New Roman" w:hAnsi="Times New Roman" w:cs="Times New Roman"/>
        </w:rPr>
        <w:t>tovanje zbog pandemije Covid-19, povećanje službenih putovanja imamo i zbog edukacija zaposlenika koji su zaposleni preko ESF projekta „Prevencijom za bolje sutra“.</w:t>
      </w:r>
    </w:p>
    <w:p w14:paraId="2C4B641D" w14:textId="634C74D7" w:rsidR="000B0769" w:rsidRDefault="000B0769" w:rsidP="00535A0E">
      <w:pPr>
        <w:spacing w:after="0"/>
        <w:rPr>
          <w:rFonts w:ascii="Times New Roman" w:hAnsi="Times New Roman" w:cs="Times New Roman"/>
        </w:rPr>
      </w:pPr>
    </w:p>
    <w:p w14:paraId="072B40D0" w14:textId="67845EBF" w:rsidR="000B0769" w:rsidRDefault="000B0769" w:rsidP="00535A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3212</w:t>
      </w:r>
      <w:r>
        <w:rPr>
          <w:rFonts w:ascii="Times New Roman" w:hAnsi="Times New Roman" w:cs="Times New Roman"/>
        </w:rPr>
        <w:t xml:space="preserve"> Naknada za prijevoz, za rad na terenu i odvojeni život u ovom izvještajnom razdoblju iznosi 311.746,35 kn što je za 19,6% više nego u istom razdoblju 2021.g. zbog </w:t>
      </w:r>
      <w:r w:rsidR="001362F2">
        <w:rPr>
          <w:rFonts w:ascii="Times New Roman" w:hAnsi="Times New Roman" w:cs="Times New Roman"/>
        </w:rPr>
        <w:t>povećanja cijena goriva, pa time se i povećala naknada za prijevoz zaposlenicima.</w:t>
      </w:r>
    </w:p>
    <w:p w14:paraId="25FEAA35" w14:textId="35D46EBF" w:rsidR="00535A0E" w:rsidRDefault="00535A0E" w:rsidP="00535A0E">
      <w:pPr>
        <w:spacing w:after="0"/>
        <w:rPr>
          <w:rFonts w:ascii="Times New Roman" w:hAnsi="Times New Roman" w:cs="Times New Roman"/>
        </w:rPr>
      </w:pPr>
    </w:p>
    <w:p w14:paraId="31A977C5" w14:textId="6EE3AA14" w:rsidR="00535A0E" w:rsidRDefault="000B0769" w:rsidP="00535A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3213</w:t>
      </w:r>
      <w:r w:rsidR="00535A0E">
        <w:rPr>
          <w:rFonts w:ascii="Times New Roman" w:hAnsi="Times New Roman" w:cs="Times New Roman"/>
        </w:rPr>
        <w:t xml:space="preserve"> Stručno usavršavanje zaposlenika rad u ovom izvještajnom razdoblju iznosi </w:t>
      </w:r>
      <w:r w:rsidR="001362F2">
        <w:rPr>
          <w:rFonts w:ascii="Times New Roman" w:hAnsi="Times New Roman" w:cs="Times New Roman"/>
        </w:rPr>
        <w:t>14,40 % manje</w:t>
      </w:r>
      <w:r w:rsidR="00535A0E">
        <w:rPr>
          <w:rFonts w:ascii="Times New Roman" w:hAnsi="Times New Roman" w:cs="Times New Roman"/>
        </w:rPr>
        <w:t xml:space="preserve"> nego u istom razdoblju 2021.g. zbog </w:t>
      </w:r>
      <w:r w:rsidR="001362F2">
        <w:rPr>
          <w:rFonts w:ascii="Times New Roman" w:hAnsi="Times New Roman" w:cs="Times New Roman"/>
        </w:rPr>
        <w:t>toga što će računi za održane edukacije preko ESF projekta biti plaćeni u prvom mjesecu 2023.g.</w:t>
      </w:r>
    </w:p>
    <w:p w14:paraId="3090337A" w14:textId="2C755240" w:rsidR="00535A0E" w:rsidRDefault="00535A0E" w:rsidP="00535A0E">
      <w:pPr>
        <w:spacing w:after="0"/>
        <w:rPr>
          <w:rFonts w:ascii="Times New Roman" w:hAnsi="Times New Roman" w:cs="Times New Roman"/>
          <w:b/>
        </w:rPr>
      </w:pPr>
    </w:p>
    <w:p w14:paraId="46E74317" w14:textId="01D54FCB" w:rsidR="0060546E" w:rsidRDefault="0060546E" w:rsidP="006C5283">
      <w:pPr>
        <w:spacing w:after="0"/>
        <w:rPr>
          <w:rFonts w:ascii="Times New Roman" w:hAnsi="Times New Roman" w:cs="Times New Roman"/>
        </w:rPr>
      </w:pPr>
      <w:r w:rsidRPr="0060546E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  <w:b/>
        </w:rPr>
        <w:t xml:space="preserve"> šifrom 3221 </w:t>
      </w:r>
      <w:r w:rsidRPr="0060546E">
        <w:rPr>
          <w:rFonts w:ascii="Times New Roman" w:hAnsi="Times New Roman" w:cs="Times New Roman"/>
        </w:rPr>
        <w:t>Uredski materijal i ostali materijalni rashodi</w:t>
      </w:r>
      <w:r>
        <w:rPr>
          <w:rFonts w:ascii="Times New Roman" w:hAnsi="Times New Roman" w:cs="Times New Roman"/>
        </w:rPr>
        <w:t xml:space="preserve"> imamo povećanje od </w:t>
      </w:r>
      <w:r w:rsidR="001362F2">
        <w:rPr>
          <w:rFonts w:ascii="Times New Roman" w:hAnsi="Times New Roman" w:cs="Times New Roman"/>
        </w:rPr>
        <w:t>229,6</w:t>
      </w:r>
      <w:r>
        <w:rPr>
          <w:rFonts w:ascii="Times New Roman" w:hAnsi="Times New Roman" w:cs="Times New Roman"/>
        </w:rPr>
        <w:t>% zbog nabavke testova i literature za ESF projekt „Prevencijom za bolje sutra“.</w:t>
      </w:r>
    </w:p>
    <w:p w14:paraId="6F62D059" w14:textId="3CDFC99D" w:rsidR="00030C5D" w:rsidRDefault="00030C5D" w:rsidP="006C5283">
      <w:pPr>
        <w:spacing w:after="0"/>
        <w:rPr>
          <w:rFonts w:ascii="Times New Roman" w:hAnsi="Times New Roman" w:cs="Times New Roman"/>
        </w:rPr>
      </w:pPr>
    </w:p>
    <w:p w14:paraId="7046705D" w14:textId="498C922B" w:rsidR="00030C5D" w:rsidRDefault="00030C5D" w:rsidP="006C5283">
      <w:pPr>
        <w:spacing w:after="0"/>
        <w:rPr>
          <w:rFonts w:ascii="Times New Roman" w:hAnsi="Times New Roman" w:cs="Times New Roman"/>
        </w:rPr>
      </w:pPr>
      <w:r w:rsidRPr="0060546E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  <w:b/>
        </w:rPr>
        <w:t xml:space="preserve"> šifrom 3222 </w:t>
      </w:r>
      <w:r>
        <w:rPr>
          <w:rFonts w:ascii="Times New Roman" w:hAnsi="Times New Roman" w:cs="Times New Roman"/>
        </w:rPr>
        <w:t>M</w:t>
      </w:r>
      <w:r w:rsidRPr="0060546E">
        <w:rPr>
          <w:rFonts w:ascii="Times New Roman" w:hAnsi="Times New Roman" w:cs="Times New Roman"/>
        </w:rPr>
        <w:t xml:space="preserve">aterijal i </w:t>
      </w:r>
      <w:r>
        <w:rPr>
          <w:rFonts w:ascii="Times New Roman" w:hAnsi="Times New Roman" w:cs="Times New Roman"/>
        </w:rPr>
        <w:t>sirovine imamo povećanje od 26,4% zbog povećanja cijena na tržištu, samim time su nam se povećali i troškovi nabave materijala i sirovina.</w:t>
      </w:r>
    </w:p>
    <w:p w14:paraId="751D45AF" w14:textId="77777777" w:rsidR="001362F2" w:rsidRDefault="001362F2" w:rsidP="001362F2">
      <w:pPr>
        <w:spacing w:after="0"/>
        <w:rPr>
          <w:rFonts w:ascii="Times New Roman" w:hAnsi="Times New Roman" w:cs="Times New Roman"/>
          <w:b/>
        </w:rPr>
      </w:pPr>
    </w:p>
    <w:p w14:paraId="0A438EE9" w14:textId="58906FA0" w:rsidR="00244320" w:rsidRPr="0060546E" w:rsidRDefault="0060546E" w:rsidP="006C5283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Šifra</w:t>
      </w:r>
      <w:r w:rsidR="00244320" w:rsidRPr="0060546E">
        <w:rPr>
          <w:rFonts w:ascii="Times New Roman" w:hAnsi="Times New Roman" w:cs="Times New Roman"/>
          <w:b/>
        </w:rPr>
        <w:t xml:space="preserve"> </w:t>
      </w:r>
      <w:r w:rsidRPr="0060546E">
        <w:rPr>
          <w:rFonts w:ascii="Times New Roman" w:hAnsi="Times New Roman" w:cs="Times New Roman"/>
          <w:b/>
        </w:rPr>
        <w:t>3223</w:t>
      </w:r>
      <w:r w:rsidR="00244320">
        <w:rPr>
          <w:rFonts w:ascii="Times New Roman" w:hAnsi="Times New Roman" w:cs="Times New Roman"/>
        </w:rPr>
        <w:t xml:space="preserve"> Energija</w:t>
      </w:r>
      <w:r w:rsidR="00030C5D">
        <w:rPr>
          <w:rFonts w:ascii="Times New Roman" w:hAnsi="Times New Roman" w:cs="Times New Roman"/>
        </w:rPr>
        <w:t xml:space="preserve"> imamo 108,7</w:t>
      </w:r>
      <w:r>
        <w:rPr>
          <w:rFonts w:ascii="Times New Roman" w:hAnsi="Times New Roman" w:cs="Times New Roman"/>
        </w:rPr>
        <w:t>% više izdataka za energiju nego u istom razdoblju prošle godine zbog velikog skoka u rastu cijena energenata.</w:t>
      </w:r>
    </w:p>
    <w:p w14:paraId="6C37CE35" w14:textId="33EEB2ED" w:rsidR="00244320" w:rsidRDefault="00244320" w:rsidP="006C5283">
      <w:pPr>
        <w:spacing w:after="0"/>
        <w:rPr>
          <w:rFonts w:ascii="Times New Roman" w:hAnsi="Times New Roman" w:cs="Times New Roman"/>
        </w:rPr>
      </w:pPr>
    </w:p>
    <w:p w14:paraId="675308AF" w14:textId="5913A790" w:rsidR="00244320" w:rsidRDefault="0060546E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3224</w:t>
      </w:r>
      <w:r w:rsidR="00244320">
        <w:rPr>
          <w:rFonts w:ascii="Times New Roman" w:hAnsi="Times New Roman" w:cs="Times New Roman"/>
        </w:rPr>
        <w:t xml:space="preserve"> Materijal i dijelovi za tekuće i investicijsko održavanje je za </w:t>
      </w:r>
      <w:r w:rsidR="00030C5D">
        <w:rPr>
          <w:rFonts w:ascii="Times New Roman" w:hAnsi="Times New Roman" w:cs="Times New Roman"/>
        </w:rPr>
        <w:t>70,9</w:t>
      </w:r>
      <w:r w:rsidR="00244320">
        <w:rPr>
          <w:rFonts w:ascii="Times New Roman" w:hAnsi="Times New Roman" w:cs="Times New Roman"/>
        </w:rPr>
        <w:t>% m</w:t>
      </w:r>
      <w:r>
        <w:rPr>
          <w:rFonts w:ascii="Times New Roman" w:hAnsi="Times New Roman" w:cs="Times New Roman"/>
        </w:rPr>
        <w:t>anji nego u istom razdoblju 2021</w:t>
      </w:r>
      <w:r w:rsidR="00244320">
        <w:rPr>
          <w:rFonts w:ascii="Times New Roman" w:hAnsi="Times New Roman" w:cs="Times New Roman"/>
        </w:rPr>
        <w:t>.g. iz razloga št</w:t>
      </w:r>
      <w:r w:rsidR="00030C5D">
        <w:rPr>
          <w:rFonts w:ascii="Times New Roman" w:hAnsi="Times New Roman" w:cs="Times New Roman"/>
        </w:rPr>
        <w:t>o smo imali povećane</w:t>
      </w:r>
      <w:r w:rsidR="00244320">
        <w:rPr>
          <w:rFonts w:ascii="Times New Roman" w:hAnsi="Times New Roman" w:cs="Times New Roman"/>
        </w:rPr>
        <w:t xml:space="preserve"> potrebe za </w:t>
      </w:r>
      <w:r w:rsidR="00092077">
        <w:rPr>
          <w:rFonts w:ascii="Times New Roman" w:hAnsi="Times New Roman" w:cs="Times New Roman"/>
        </w:rPr>
        <w:t>materijalom za održavanje zgrade, opreme i vozila.</w:t>
      </w:r>
    </w:p>
    <w:p w14:paraId="5FAAA690" w14:textId="107F31D7" w:rsidR="00AE4995" w:rsidRPr="005A4C50" w:rsidRDefault="00AE4995" w:rsidP="006C5283">
      <w:pPr>
        <w:spacing w:after="0"/>
        <w:rPr>
          <w:rFonts w:ascii="Times New Roman" w:hAnsi="Times New Roman" w:cs="Times New Roman"/>
        </w:rPr>
      </w:pPr>
    </w:p>
    <w:p w14:paraId="71B353A8" w14:textId="0B6355C1" w:rsidR="00276B1C" w:rsidRPr="005A4C50" w:rsidRDefault="0060546E" w:rsidP="00276B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60546E">
        <w:rPr>
          <w:rFonts w:ascii="Times New Roman" w:hAnsi="Times New Roman" w:cs="Times New Roman"/>
          <w:b/>
        </w:rPr>
        <w:t>šifrom 3225</w:t>
      </w:r>
      <w:r>
        <w:rPr>
          <w:rFonts w:ascii="Times New Roman" w:hAnsi="Times New Roman" w:cs="Times New Roman"/>
        </w:rPr>
        <w:t xml:space="preserve"> </w:t>
      </w:r>
      <w:r w:rsidR="00276B1C" w:rsidRPr="005A4C50">
        <w:rPr>
          <w:rFonts w:ascii="Times New Roman" w:hAnsi="Times New Roman" w:cs="Times New Roman"/>
        </w:rPr>
        <w:t>Sitan inv</w:t>
      </w:r>
      <w:r w:rsidR="007F0668" w:rsidRPr="005A4C50">
        <w:rPr>
          <w:rFonts w:ascii="Times New Roman" w:hAnsi="Times New Roman" w:cs="Times New Roman"/>
        </w:rPr>
        <w:t>e</w:t>
      </w:r>
      <w:r w:rsidR="00AE4995">
        <w:rPr>
          <w:rFonts w:ascii="Times New Roman" w:hAnsi="Times New Roman" w:cs="Times New Roman"/>
        </w:rPr>
        <w:t xml:space="preserve">ntar i auto gume imamo </w:t>
      </w:r>
      <w:r>
        <w:rPr>
          <w:rFonts w:ascii="Times New Roman" w:hAnsi="Times New Roman" w:cs="Times New Roman"/>
        </w:rPr>
        <w:t>povećanje</w:t>
      </w:r>
      <w:r w:rsidR="00AE4995">
        <w:rPr>
          <w:rFonts w:ascii="Times New Roman" w:hAnsi="Times New Roman" w:cs="Times New Roman"/>
        </w:rPr>
        <w:t xml:space="preserve"> od </w:t>
      </w:r>
      <w:r w:rsidR="00030C5D">
        <w:rPr>
          <w:rFonts w:ascii="Times New Roman" w:hAnsi="Times New Roman" w:cs="Times New Roman"/>
        </w:rPr>
        <w:t>190,4</w:t>
      </w:r>
      <w:r w:rsidR="00276B1C" w:rsidRPr="005A4C50">
        <w:rPr>
          <w:rFonts w:ascii="Times New Roman" w:hAnsi="Times New Roman" w:cs="Times New Roman"/>
        </w:rPr>
        <w:t>% u odnosu na</w:t>
      </w:r>
      <w:r>
        <w:rPr>
          <w:rFonts w:ascii="Times New Roman" w:hAnsi="Times New Roman" w:cs="Times New Roman"/>
        </w:rPr>
        <w:t xml:space="preserve"> prošlu godinu jer smo ove godine nabavljali</w:t>
      </w:r>
      <w:r w:rsidR="00276B1C" w:rsidRPr="005A4C50">
        <w:rPr>
          <w:rFonts w:ascii="Times New Roman" w:hAnsi="Times New Roman" w:cs="Times New Roman"/>
        </w:rPr>
        <w:t xml:space="preserve"> više sitnog inventara</w:t>
      </w:r>
      <w:r w:rsidR="00030C5D">
        <w:rPr>
          <w:rFonts w:ascii="Times New Roman" w:hAnsi="Times New Roman" w:cs="Times New Roman"/>
        </w:rPr>
        <w:t>, jer je postojeći sitni inventar rashodovan zbog dotrajalosti.</w:t>
      </w:r>
    </w:p>
    <w:p w14:paraId="079D4B3F" w14:textId="77777777" w:rsidR="00276B1C" w:rsidRPr="005A4C50" w:rsidRDefault="00276B1C" w:rsidP="00276B1C">
      <w:pPr>
        <w:spacing w:after="0"/>
        <w:rPr>
          <w:rFonts w:ascii="Times New Roman" w:hAnsi="Times New Roman" w:cs="Times New Roman"/>
        </w:rPr>
      </w:pPr>
    </w:p>
    <w:p w14:paraId="385C6310" w14:textId="7A7D20AA" w:rsidR="00276B1C" w:rsidRPr="005A4C50" w:rsidRDefault="00030C5D" w:rsidP="00276B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3227</w:t>
      </w:r>
      <w:r w:rsidR="00276B1C" w:rsidRPr="005A4C50">
        <w:rPr>
          <w:rFonts w:ascii="Times New Roman" w:hAnsi="Times New Roman" w:cs="Times New Roman"/>
        </w:rPr>
        <w:t xml:space="preserve"> Službena r</w:t>
      </w:r>
      <w:r w:rsidR="00AE4995">
        <w:rPr>
          <w:rFonts w:ascii="Times New Roman" w:hAnsi="Times New Roman" w:cs="Times New Roman"/>
        </w:rPr>
        <w:t xml:space="preserve">adna i zaštitna odjeća je </w:t>
      </w:r>
      <w:r w:rsidR="00092077">
        <w:rPr>
          <w:rFonts w:ascii="Times New Roman" w:hAnsi="Times New Roman" w:cs="Times New Roman"/>
        </w:rPr>
        <w:t>manja</w:t>
      </w:r>
      <w:r w:rsidR="007F0668" w:rsidRPr="005A4C50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44,4</w:t>
      </w:r>
      <w:r w:rsidR="007F0668" w:rsidRPr="005A4C50">
        <w:rPr>
          <w:rFonts w:ascii="Times New Roman" w:hAnsi="Times New Roman" w:cs="Times New Roman"/>
        </w:rPr>
        <w:t>%</w:t>
      </w:r>
      <w:r w:rsidR="00AE4995">
        <w:rPr>
          <w:rFonts w:ascii="Times New Roman" w:hAnsi="Times New Roman" w:cs="Times New Roman"/>
        </w:rPr>
        <w:t xml:space="preserve"> jer smo ove godine imali </w:t>
      </w:r>
      <w:r w:rsidR="00092077">
        <w:rPr>
          <w:rFonts w:ascii="Times New Roman" w:hAnsi="Times New Roman" w:cs="Times New Roman"/>
        </w:rPr>
        <w:t>manje</w:t>
      </w:r>
      <w:r w:rsidR="00AE4995">
        <w:rPr>
          <w:rFonts w:ascii="Times New Roman" w:hAnsi="Times New Roman" w:cs="Times New Roman"/>
        </w:rPr>
        <w:t xml:space="preserve"> izda</w:t>
      </w:r>
      <w:r w:rsidR="00DB2619">
        <w:rPr>
          <w:rFonts w:ascii="Times New Roman" w:hAnsi="Times New Roman" w:cs="Times New Roman"/>
        </w:rPr>
        <w:t>taka za službenu odjeću i obuću za zaposlenike.</w:t>
      </w:r>
    </w:p>
    <w:p w14:paraId="5211939B" w14:textId="616004CE" w:rsidR="00276B1C" w:rsidRPr="005A4C50" w:rsidRDefault="00276B1C" w:rsidP="00276B1C">
      <w:pPr>
        <w:spacing w:after="0"/>
        <w:rPr>
          <w:rFonts w:ascii="Times New Roman" w:hAnsi="Times New Roman" w:cs="Times New Roman"/>
        </w:rPr>
      </w:pPr>
    </w:p>
    <w:p w14:paraId="07587B27" w14:textId="4909FB4C" w:rsidR="00BB02E1" w:rsidRPr="005A4C50" w:rsidRDefault="00092077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092077">
        <w:rPr>
          <w:rFonts w:ascii="Times New Roman" w:hAnsi="Times New Roman" w:cs="Times New Roman"/>
          <w:b/>
        </w:rPr>
        <w:t>šifrom 3232</w:t>
      </w:r>
      <w:r w:rsidR="00276B1C" w:rsidRPr="005A4C50">
        <w:rPr>
          <w:rFonts w:ascii="Times New Roman" w:hAnsi="Times New Roman" w:cs="Times New Roman"/>
        </w:rPr>
        <w:t xml:space="preserve"> Usluge tekućeg investic</w:t>
      </w:r>
      <w:r>
        <w:rPr>
          <w:rFonts w:ascii="Times New Roman" w:hAnsi="Times New Roman" w:cs="Times New Roman"/>
        </w:rPr>
        <w:t>ijskog održavanje imamo smanjenje od</w:t>
      </w:r>
      <w:r w:rsidR="00AE4995">
        <w:rPr>
          <w:rFonts w:ascii="Times New Roman" w:hAnsi="Times New Roman" w:cs="Times New Roman"/>
        </w:rPr>
        <w:t xml:space="preserve"> </w:t>
      </w:r>
      <w:r w:rsidR="000036EF">
        <w:rPr>
          <w:rFonts w:ascii="Times New Roman" w:hAnsi="Times New Roman" w:cs="Times New Roman"/>
        </w:rPr>
        <w:t>22,0</w:t>
      </w:r>
      <w:r w:rsidR="00AE4995">
        <w:rPr>
          <w:rFonts w:ascii="Times New Roman" w:hAnsi="Times New Roman" w:cs="Times New Roman"/>
        </w:rPr>
        <w:t>%</w:t>
      </w:r>
      <w:r w:rsidR="00276B1C" w:rsidRPr="005A4C50">
        <w:rPr>
          <w:rFonts w:ascii="Times New Roman" w:hAnsi="Times New Roman" w:cs="Times New Roman"/>
        </w:rPr>
        <w:t xml:space="preserve"> u odnosu na prošlu god</w:t>
      </w:r>
      <w:r w:rsidR="00AE4995">
        <w:rPr>
          <w:rFonts w:ascii="Times New Roman" w:hAnsi="Times New Roman" w:cs="Times New Roman"/>
        </w:rPr>
        <w:t xml:space="preserve">inu iz razloga što je bilo </w:t>
      </w:r>
      <w:r>
        <w:rPr>
          <w:rFonts w:ascii="Times New Roman" w:hAnsi="Times New Roman" w:cs="Times New Roman"/>
        </w:rPr>
        <w:t xml:space="preserve">2021.g. </w:t>
      </w:r>
      <w:r w:rsidR="00AE4995">
        <w:rPr>
          <w:rFonts w:ascii="Times New Roman" w:hAnsi="Times New Roman" w:cs="Times New Roman"/>
        </w:rPr>
        <w:t>više</w:t>
      </w:r>
      <w:r w:rsidR="00276B1C" w:rsidRPr="005A4C50">
        <w:rPr>
          <w:rFonts w:ascii="Times New Roman" w:hAnsi="Times New Roman" w:cs="Times New Roman"/>
        </w:rPr>
        <w:t xml:space="preserve"> tekućeg i investicijskog </w:t>
      </w:r>
      <w:r w:rsidR="00DB2619">
        <w:rPr>
          <w:rFonts w:ascii="Times New Roman" w:hAnsi="Times New Roman" w:cs="Times New Roman"/>
        </w:rPr>
        <w:t>održavanja zgrade Doma zbog donacije PBZ banke i hitne intervencije Ministarstva.</w:t>
      </w:r>
    </w:p>
    <w:p w14:paraId="68793279" w14:textId="77777777" w:rsidR="00065A83" w:rsidRPr="005A4C50" w:rsidRDefault="00065A83" w:rsidP="006C5283">
      <w:pPr>
        <w:spacing w:after="0"/>
        <w:rPr>
          <w:rFonts w:ascii="Times New Roman" w:hAnsi="Times New Roman" w:cs="Times New Roman"/>
        </w:rPr>
      </w:pPr>
    </w:p>
    <w:p w14:paraId="0C924BB7" w14:textId="6F144D0B" w:rsidR="00065A83" w:rsidRDefault="006155FE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Šifra 3233</w:t>
      </w:r>
      <w:r w:rsidR="00065A83" w:rsidRPr="005A4C50">
        <w:rPr>
          <w:rFonts w:ascii="Times New Roman" w:hAnsi="Times New Roman" w:cs="Times New Roman"/>
        </w:rPr>
        <w:t xml:space="preserve"> Usluge promid</w:t>
      </w:r>
      <w:r w:rsidR="007F0668" w:rsidRPr="005A4C50">
        <w:rPr>
          <w:rFonts w:ascii="Times New Roman" w:hAnsi="Times New Roman" w:cs="Times New Roman"/>
        </w:rPr>
        <w:t xml:space="preserve">žbe i informiranja </w:t>
      </w:r>
      <w:r w:rsidR="00AE4995">
        <w:rPr>
          <w:rFonts w:ascii="Times New Roman" w:hAnsi="Times New Roman" w:cs="Times New Roman"/>
        </w:rPr>
        <w:t>je smanjena</w:t>
      </w:r>
      <w:r w:rsidR="007F0668" w:rsidRPr="005A4C50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98,9</w:t>
      </w:r>
      <w:r w:rsidR="00AE4995">
        <w:rPr>
          <w:rFonts w:ascii="Times New Roman" w:hAnsi="Times New Roman" w:cs="Times New Roman"/>
        </w:rPr>
        <w:t xml:space="preserve">% </w:t>
      </w:r>
      <w:r w:rsidR="00065A83" w:rsidRPr="005A4C50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>odnosu na 2021</w:t>
      </w:r>
      <w:r w:rsidR="00044731">
        <w:rPr>
          <w:rFonts w:ascii="Times New Roman" w:hAnsi="Times New Roman" w:cs="Times New Roman"/>
        </w:rPr>
        <w:t>.g. jer smo</w:t>
      </w:r>
      <w:r w:rsidR="00065A83" w:rsidRPr="005A4C50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>2021</w:t>
      </w:r>
      <w:r w:rsidR="00044731">
        <w:rPr>
          <w:rFonts w:ascii="Times New Roman" w:hAnsi="Times New Roman" w:cs="Times New Roman"/>
        </w:rPr>
        <w:t xml:space="preserve">.g. </w:t>
      </w:r>
      <w:r w:rsidR="00065A83" w:rsidRPr="005A4C50">
        <w:rPr>
          <w:rFonts w:ascii="Times New Roman" w:hAnsi="Times New Roman" w:cs="Times New Roman"/>
        </w:rPr>
        <w:t xml:space="preserve">zbog ESF projekta „Prevencijom za bolje sutra“ </w:t>
      </w:r>
      <w:r w:rsidR="00AE4995">
        <w:rPr>
          <w:rFonts w:ascii="Times New Roman" w:hAnsi="Times New Roman" w:cs="Times New Roman"/>
        </w:rPr>
        <w:t xml:space="preserve">imali izdataka za </w:t>
      </w:r>
      <w:r w:rsidR="00DB2619">
        <w:rPr>
          <w:rFonts w:ascii="Times New Roman" w:hAnsi="Times New Roman" w:cs="Times New Roman"/>
        </w:rPr>
        <w:t xml:space="preserve">promocijske </w:t>
      </w:r>
      <w:r>
        <w:rPr>
          <w:rFonts w:ascii="Times New Roman" w:hAnsi="Times New Roman" w:cs="Times New Roman"/>
        </w:rPr>
        <w:t xml:space="preserve">materijale </w:t>
      </w:r>
      <w:r w:rsidR="00044731">
        <w:rPr>
          <w:rFonts w:ascii="Times New Roman" w:hAnsi="Times New Roman" w:cs="Times New Roman"/>
        </w:rPr>
        <w:t>projekta.</w:t>
      </w:r>
    </w:p>
    <w:p w14:paraId="34F98F9C" w14:textId="6D86C21A" w:rsidR="00DB2619" w:rsidRDefault="00DB2619" w:rsidP="006C5283">
      <w:pPr>
        <w:spacing w:after="0"/>
        <w:rPr>
          <w:rFonts w:ascii="Times New Roman" w:hAnsi="Times New Roman" w:cs="Times New Roman"/>
        </w:rPr>
      </w:pPr>
    </w:p>
    <w:p w14:paraId="2B130347" w14:textId="262A6D8B" w:rsidR="000036EF" w:rsidRDefault="000036EF" w:rsidP="000036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3236</w:t>
      </w:r>
      <w:r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Zdravstvene i veterinarske usluge</w:t>
      </w:r>
      <w:r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smanjena</w:t>
      </w:r>
      <w:r w:rsidRPr="005A4C50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 xml:space="preserve">97,7% </w:t>
      </w:r>
      <w:r w:rsidRPr="005A4C50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>odnosu na 2021.g. jer smo</w:t>
      </w:r>
      <w:r w:rsidRPr="005A4C50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>2021.g. imali sistematski pregled za sve zaposlenike Doma.</w:t>
      </w:r>
    </w:p>
    <w:p w14:paraId="65D15767" w14:textId="77777777" w:rsidR="000036EF" w:rsidRDefault="000036EF" w:rsidP="006C5283">
      <w:pPr>
        <w:spacing w:after="0"/>
        <w:rPr>
          <w:rFonts w:ascii="Times New Roman" w:hAnsi="Times New Roman" w:cs="Times New Roman"/>
        </w:rPr>
      </w:pPr>
    </w:p>
    <w:p w14:paraId="6B330198" w14:textId="390DA36F" w:rsidR="004947E7" w:rsidRDefault="006155FE" w:rsidP="006C5283">
      <w:pPr>
        <w:spacing w:after="0"/>
        <w:rPr>
          <w:rFonts w:ascii="Times New Roman" w:hAnsi="Times New Roman" w:cs="Times New Roman"/>
        </w:rPr>
      </w:pPr>
      <w:r w:rsidRPr="006155FE">
        <w:rPr>
          <w:rFonts w:ascii="Times New Roman" w:hAnsi="Times New Roman" w:cs="Times New Roman"/>
          <w:b/>
        </w:rPr>
        <w:t>Šifra 3237</w:t>
      </w:r>
      <w:r w:rsidR="00DB26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Intelektualne i osobne usluge</w:t>
      </w:r>
      <w:r w:rsidR="00DB2619">
        <w:rPr>
          <w:rFonts w:ascii="Times New Roman" w:hAnsi="Times New Roman" w:cs="Times New Roman"/>
        </w:rPr>
        <w:t xml:space="preserve"> u ovoj godini iznose </w:t>
      </w:r>
      <w:r w:rsidR="000036EF">
        <w:rPr>
          <w:rFonts w:ascii="Times New Roman" w:hAnsi="Times New Roman" w:cs="Times New Roman"/>
        </w:rPr>
        <w:t>50.294,16</w:t>
      </w:r>
      <w:r w:rsidR="00DB2619">
        <w:rPr>
          <w:rFonts w:ascii="Times New Roman" w:hAnsi="Times New Roman" w:cs="Times New Roman"/>
        </w:rPr>
        <w:t xml:space="preserve"> kn što se odnosi na </w:t>
      </w:r>
      <w:r>
        <w:rPr>
          <w:rFonts w:ascii="Times New Roman" w:hAnsi="Times New Roman" w:cs="Times New Roman"/>
        </w:rPr>
        <w:t>račun</w:t>
      </w:r>
      <w:r w:rsidR="000036E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za usluge vođenja ESF projekta „Prevencijom za bolje sutra“, dok smo u istom r</w:t>
      </w:r>
      <w:r w:rsidR="000036EF">
        <w:rPr>
          <w:rFonts w:ascii="Times New Roman" w:hAnsi="Times New Roman" w:cs="Times New Roman"/>
        </w:rPr>
        <w:t>azdoblju prošle godine platili jedan račun više</w:t>
      </w:r>
      <w:r w:rsidR="00A73FDC">
        <w:rPr>
          <w:rFonts w:ascii="Times New Roman" w:hAnsi="Times New Roman" w:cs="Times New Roman"/>
        </w:rPr>
        <w:t>.</w:t>
      </w:r>
    </w:p>
    <w:p w14:paraId="0ACB6AAC" w14:textId="77777777" w:rsidR="000036EF" w:rsidRPr="005A4C50" w:rsidRDefault="000036EF" w:rsidP="006C5283">
      <w:pPr>
        <w:spacing w:after="0"/>
        <w:rPr>
          <w:rFonts w:ascii="Times New Roman" w:hAnsi="Times New Roman" w:cs="Times New Roman"/>
        </w:rPr>
      </w:pPr>
    </w:p>
    <w:p w14:paraId="1ED12732" w14:textId="2A460065" w:rsidR="004947E7" w:rsidRPr="005A4C50" w:rsidRDefault="00A73FDC" w:rsidP="006C5283">
      <w:pPr>
        <w:spacing w:after="0"/>
        <w:rPr>
          <w:rFonts w:ascii="Times New Roman" w:hAnsi="Times New Roman" w:cs="Times New Roman"/>
        </w:rPr>
      </w:pPr>
      <w:r w:rsidRPr="00A73FDC">
        <w:rPr>
          <w:rFonts w:ascii="Times New Roman" w:hAnsi="Times New Roman" w:cs="Times New Roman"/>
        </w:rPr>
        <w:t>Pod</w:t>
      </w:r>
      <w:r>
        <w:rPr>
          <w:rFonts w:ascii="Times New Roman" w:hAnsi="Times New Roman" w:cs="Times New Roman"/>
          <w:b/>
        </w:rPr>
        <w:t xml:space="preserve"> </w:t>
      </w:r>
      <w:r w:rsidRPr="000C0564">
        <w:rPr>
          <w:rFonts w:ascii="Times New Roman" w:hAnsi="Times New Roman" w:cs="Times New Roman"/>
          <w:b/>
        </w:rPr>
        <w:t>šifr</w:t>
      </w:r>
      <w:r>
        <w:rPr>
          <w:rFonts w:ascii="Times New Roman" w:hAnsi="Times New Roman" w:cs="Times New Roman"/>
          <w:b/>
        </w:rPr>
        <w:t>om 3239</w:t>
      </w:r>
      <w:r w:rsidR="00044731">
        <w:rPr>
          <w:rFonts w:ascii="Times New Roman" w:hAnsi="Times New Roman" w:cs="Times New Roman"/>
        </w:rPr>
        <w:t xml:space="preserve"> Ostale usluge je </w:t>
      </w:r>
      <w:r>
        <w:rPr>
          <w:rFonts w:ascii="Times New Roman" w:hAnsi="Times New Roman" w:cs="Times New Roman"/>
        </w:rPr>
        <w:t>povećan</w:t>
      </w:r>
      <w:r w:rsidR="0085058E" w:rsidRPr="005A4C50">
        <w:rPr>
          <w:rFonts w:ascii="Times New Roman" w:hAnsi="Times New Roman" w:cs="Times New Roman"/>
        </w:rPr>
        <w:t xml:space="preserve"> za </w:t>
      </w:r>
      <w:r w:rsidR="000036EF">
        <w:rPr>
          <w:rFonts w:ascii="Times New Roman" w:hAnsi="Times New Roman" w:cs="Times New Roman"/>
        </w:rPr>
        <w:t>56,0</w:t>
      </w:r>
      <w:r w:rsidR="004947E7" w:rsidRPr="005A4C50">
        <w:rPr>
          <w:rFonts w:ascii="Times New Roman" w:hAnsi="Times New Roman" w:cs="Times New Roman"/>
        </w:rPr>
        <w:t xml:space="preserve">% </w:t>
      </w:r>
      <w:r w:rsidR="00044731">
        <w:rPr>
          <w:rFonts w:ascii="Times New Roman" w:hAnsi="Times New Roman" w:cs="Times New Roman"/>
        </w:rPr>
        <w:t xml:space="preserve">iz razloga što smo imali </w:t>
      </w:r>
      <w:r>
        <w:rPr>
          <w:rFonts w:ascii="Times New Roman" w:hAnsi="Times New Roman" w:cs="Times New Roman"/>
        </w:rPr>
        <w:t>povećane izdatke za natječaje za zapošljavanje u ovom izvještajnom razdoblju, nego u istom periodu 2021.g.</w:t>
      </w:r>
      <w:r w:rsidR="000036EF">
        <w:rPr>
          <w:rFonts w:ascii="Times New Roman" w:hAnsi="Times New Roman" w:cs="Times New Roman"/>
        </w:rPr>
        <w:t xml:space="preserve"> zbog zapošljavanja djelatnika koji su radili na ESF projektu koji je završio 31.12.2022., a nastavlja se pružati usluga koja se pružala kroz projekt.</w:t>
      </w:r>
    </w:p>
    <w:p w14:paraId="58D9701F" w14:textId="77777777" w:rsidR="004947E7" w:rsidRPr="005A4C50" w:rsidRDefault="004947E7" w:rsidP="006C5283">
      <w:pPr>
        <w:spacing w:after="0"/>
        <w:rPr>
          <w:rFonts w:ascii="Times New Roman" w:hAnsi="Times New Roman" w:cs="Times New Roman"/>
        </w:rPr>
      </w:pPr>
    </w:p>
    <w:p w14:paraId="28AF2FA1" w14:textId="327DC8E4" w:rsidR="004947E7" w:rsidRPr="005A4C50" w:rsidRDefault="00A73FDC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A73FDC">
        <w:rPr>
          <w:rFonts w:ascii="Times New Roman" w:hAnsi="Times New Roman" w:cs="Times New Roman"/>
          <w:b/>
        </w:rPr>
        <w:t>šifrom 3291</w:t>
      </w:r>
      <w:r w:rsidR="004947E7" w:rsidRPr="005A4C50">
        <w:rPr>
          <w:rFonts w:ascii="Times New Roman" w:hAnsi="Times New Roman" w:cs="Times New Roman"/>
        </w:rPr>
        <w:t xml:space="preserve"> Naknade za rad predstavničkih i izvršnih tijela,</w:t>
      </w:r>
      <w:r w:rsidR="0085058E" w:rsidRPr="005A4C50">
        <w:rPr>
          <w:rFonts w:ascii="Times New Roman" w:hAnsi="Times New Roman" w:cs="Times New Roman"/>
        </w:rPr>
        <w:t xml:space="preserve"> povjerenstava i sl. je </w:t>
      </w:r>
      <w:r w:rsidR="00044731">
        <w:rPr>
          <w:rFonts w:ascii="Times New Roman" w:hAnsi="Times New Roman" w:cs="Times New Roman"/>
        </w:rPr>
        <w:t>povećan</w:t>
      </w:r>
      <w:r w:rsidR="0085058E" w:rsidRPr="005A4C50">
        <w:rPr>
          <w:rFonts w:ascii="Times New Roman" w:hAnsi="Times New Roman" w:cs="Times New Roman"/>
        </w:rPr>
        <w:t xml:space="preserve"> za </w:t>
      </w:r>
      <w:r w:rsidR="000036EF">
        <w:rPr>
          <w:rFonts w:ascii="Times New Roman" w:hAnsi="Times New Roman" w:cs="Times New Roman"/>
        </w:rPr>
        <w:t>11,0</w:t>
      </w:r>
      <w:r w:rsidR="004947E7" w:rsidRPr="005A4C50">
        <w:rPr>
          <w:rFonts w:ascii="Times New Roman" w:hAnsi="Times New Roman" w:cs="Times New Roman"/>
        </w:rPr>
        <w:t xml:space="preserve">% </w:t>
      </w:r>
      <w:r w:rsidR="00044731">
        <w:rPr>
          <w:rFonts w:ascii="Times New Roman" w:hAnsi="Times New Roman" w:cs="Times New Roman"/>
        </w:rPr>
        <w:t>iz razloga š</w:t>
      </w:r>
      <w:r>
        <w:rPr>
          <w:rFonts w:ascii="Times New Roman" w:hAnsi="Times New Roman" w:cs="Times New Roman"/>
        </w:rPr>
        <w:t>to smo upravnom vijeću platili</w:t>
      </w:r>
      <w:r w:rsidR="000036EF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 xml:space="preserve"> </w:t>
      </w:r>
      <w:r w:rsidR="00044731">
        <w:rPr>
          <w:rFonts w:ascii="Times New Roman" w:hAnsi="Times New Roman" w:cs="Times New Roman"/>
        </w:rPr>
        <w:t>sjednice</w:t>
      </w:r>
      <w:r>
        <w:rPr>
          <w:rFonts w:ascii="Times New Roman" w:hAnsi="Times New Roman" w:cs="Times New Roman"/>
        </w:rPr>
        <w:t xml:space="preserve"> do sada kao i </w:t>
      </w:r>
      <w:r w:rsidR="00044731">
        <w:rPr>
          <w:rFonts w:ascii="Times New Roman" w:hAnsi="Times New Roman" w:cs="Times New Roman"/>
        </w:rPr>
        <w:t>prošle godine</w:t>
      </w:r>
      <w:r>
        <w:rPr>
          <w:rFonts w:ascii="Times New Roman" w:hAnsi="Times New Roman" w:cs="Times New Roman"/>
        </w:rPr>
        <w:t xml:space="preserve"> u istom razdobl</w:t>
      </w:r>
      <w:r w:rsidR="000036EF">
        <w:rPr>
          <w:rFonts w:ascii="Times New Roman" w:hAnsi="Times New Roman" w:cs="Times New Roman"/>
        </w:rPr>
        <w:t>ju, ali je prošle godine na te 4</w:t>
      </w:r>
      <w:r>
        <w:rPr>
          <w:rFonts w:ascii="Times New Roman" w:hAnsi="Times New Roman" w:cs="Times New Roman"/>
        </w:rPr>
        <w:t xml:space="preserve"> sjednice sudjelovalo manje predstavnika Upravnog vijeća nego ove godine.</w:t>
      </w:r>
    </w:p>
    <w:p w14:paraId="63C2E936" w14:textId="77777777" w:rsidR="004947E7" w:rsidRPr="005A4C50" w:rsidRDefault="004947E7" w:rsidP="006C5283">
      <w:pPr>
        <w:spacing w:after="0"/>
        <w:rPr>
          <w:rFonts w:ascii="Times New Roman" w:hAnsi="Times New Roman" w:cs="Times New Roman"/>
        </w:rPr>
      </w:pPr>
    </w:p>
    <w:p w14:paraId="47799F86" w14:textId="3B3F7DDA" w:rsidR="004947E7" w:rsidRPr="005A4C50" w:rsidRDefault="00A73FDC" w:rsidP="006C5283">
      <w:pPr>
        <w:spacing w:after="0"/>
        <w:rPr>
          <w:rFonts w:ascii="Times New Roman" w:hAnsi="Times New Roman" w:cs="Times New Roman"/>
        </w:rPr>
      </w:pPr>
      <w:r w:rsidRPr="008B5484">
        <w:rPr>
          <w:rFonts w:ascii="Times New Roman" w:hAnsi="Times New Roman" w:cs="Times New Roman"/>
          <w:b/>
        </w:rPr>
        <w:t>Šifra 3295</w:t>
      </w:r>
      <w:r>
        <w:rPr>
          <w:rFonts w:ascii="Times New Roman" w:hAnsi="Times New Roman" w:cs="Times New Roman"/>
        </w:rPr>
        <w:t xml:space="preserve"> Pristojbe i naknade</w:t>
      </w:r>
      <w:r w:rsidR="00044731">
        <w:rPr>
          <w:rFonts w:ascii="Times New Roman" w:hAnsi="Times New Roman" w:cs="Times New Roman"/>
        </w:rPr>
        <w:t xml:space="preserve"> se sman</w:t>
      </w:r>
      <w:r>
        <w:rPr>
          <w:rFonts w:ascii="Times New Roman" w:hAnsi="Times New Roman" w:cs="Times New Roman"/>
        </w:rPr>
        <w:t>jila</w:t>
      </w:r>
      <w:r w:rsidR="00044731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>26,9</w:t>
      </w:r>
      <w:r w:rsidR="004947E7" w:rsidRPr="005A4C50">
        <w:rPr>
          <w:rFonts w:ascii="Times New Roman" w:hAnsi="Times New Roman" w:cs="Times New Roman"/>
        </w:rPr>
        <w:t>% u odnosu na pr</w:t>
      </w:r>
      <w:r w:rsidR="0008622C">
        <w:rPr>
          <w:rFonts w:ascii="Times New Roman" w:hAnsi="Times New Roman" w:cs="Times New Roman"/>
        </w:rPr>
        <w:t>ethodnu godinu zat</w:t>
      </w:r>
      <w:r>
        <w:rPr>
          <w:rFonts w:ascii="Times New Roman" w:hAnsi="Times New Roman" w:cs="Times New Roman"/>
        </w:rPr>
        <w:t>o što smo imali manje troškove za pristojbe ove godine u odnosu na isti period prošle godine.</w:t>
      </w:r>
    </w:p>
    <w:p w14:paraId="1FE9A888" w14:textId="77777777" w:rsidR="00D21A82" w:rsidRPr="005A4C50" w:rsidRDefault="00D21A82" w:rsidP="006C5283">
      <w:pPr>
        <w:spacing w:after="0"/>
        <w:rPr>
          <w:rFonts w:ascii="Times New Roman" w:hAnsi="Times New Roman" w:cs="Times New Roman"/>
        </w:rPr>
      </w:pPr>
    </w:p>
    <w:p w14:paraId="61F31C81" w14:textId="6930CC4E" w:rsidR="00D21A82" w:rsidRDefault="008B5484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  <w:b/>
        </w:rPr>
        <w:t>ifra</w:t>
      </w:r>
      <w:r w:rsidRPr="008B5484">
        <w:rPr>
          <w:rFonts w:ascii="Times New Roman" w:hAnsi="Times New Roman" w:cs="Times New Roman"/>
          <w:b/>
        </w:rPr>
        <w:t xml:space="preserve"> 3431</w:t>
      </w:r>
      <w:r w:rsidR="001C0EEA" w:rsidRPr="005A4C50">
        <w:rPr>
          <w:rFonts w:ascii="Times New Roman" w:hAnsi="Times New Roman" w:cs="Times New Roman"/>
        </w:rPr>
        <w:t xml:space="preserve"> </w:t>
      </w:r>
      <w:r w:rsidR="0008622C">
        <w:rPr>
          <w:rFonts w:ascii="Times New Roman" w:hAnsi="Times New Roman" w:cs="Times New Roman"/>
        </w:rPr>
        <w:t>Bankarske usluge i usluge platnog prometa</w:t>
      </w:r>
      <w:r w:rsidR="0085058E" w:rsidRPr="005A4C50">
        <w:rPr>
          <w:rFonts w:ascii="Times New Roman" w:hAnsi="Times New Roman" w:cs="Times New Roman"/>
        </w:rPr>
        <w:t xml:space="preserve"> je </w:t>
      </w:r>
      <w:r w:rsidR="0008622C">
        <w:rPr>
          <w:rFonts w:ascii="Times New Roman" w:hAnsi="Times New Roman" w:cs="Times New Roman"/>
        </w:rPr>
        <w:t xml:space="preserve">smanjen </w:t>
      </w:r>
      <w:r w:rsidR="0085058E" w:rsidRPr="005A4C50">
        <w:rPr>
          <w:rFonts w:ascii="Times New Roman" w:hAnsi="Times New Roman" w:cs="Times New Roman"/>
        </w:rPr>
        <w:t xml:space="preserve">za </w:t>
      </w:r>
      <w:r w:rsidR="000036EF">
        <w:rPr>
          <w:rFonts w:ascii="Times New Roman" w:hAnsi="Times New Roman" w:cs="Times New Roman"/>
        </w:rPr>
        <w:t>41,3</w:t>
      </w:r>
      <w:r w:rsidR="00D21A82" w:rsidRPr="005A4C50">
        <w:rPr>
          <w:rFonts w:ascii="Times New Roman" w:hAnsi="Times New Roman" w:cs="Times New Roman"/>
        </w:rPr>
        <w:t xml:space="preserve">% u odnosu na prethodnu godinu jer smo </w:t>
      </w:r>
      <w:r>
        <w:rPr>
          <w:rFonts w:ascii="Times New Roman" w:hAnsi="Times New Roman" w:cs="Times New Roman"/>
        </w:rPr>
        <w:t>pred kraj 2021.g.</w:t>
      </w:r>
      <w:r w:rsidR="00D21A82" w:rsidRPr="005A4C50">
        <w:rPr>
          <w:rFonts w:ascii="Times New Roman" w:hAnsi="Times New Roman" w:cs="Times New Roman"/>
        </w:rPr>
        <w:t xml:space="preserve"> god</w:t>
      </w:r>
      <w:r w:rsidR="0008622C">
        <w:rPr>
          <w:rFonts w:ascii="Times New Roman" w:hAnsi="Times New Roman" w:cs="Times New Roman"/>
        </w:rPr>
        <w:t>ine prešli na Internet bankarstvo i ukinuli nepotrebne usluge banaka, pa su nam se time troškovi smanjili.</w:t>
      </w:r>
    </w:p>
    <w:p w14:paraId="2AFF0058" w14:textId="13BD06D0" w:rsidR="00845A6B" w:rsidRDefault="00845A6B" w:rsidP="006C5283">
      <w:pPr>
        <w:spacing w:after="0"/>
        <w:rPr>
          <w:rFonts w:ascii="Times New Roman" w:hAnsi="Times New Roman" w:cs="Times New Roman"/>
        </w:rPr>
      </w:pPr>
    </w:p>
    <w:p w14:paraId="55BB210B" w14:textId="2566A987" w:rsidR="00845A6B" w:rsidRPr="005A4C50" w:rsidRDefault="008B5484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8B5484">
        <w:rPr>
          <w:rFonts w:ascii="Times New Roman" w:hAnsi="Times New Roman" w:cs="Times New Roman"/>
          <w:b/>
        </w:rPr>
        <w:t>šifrom 3691</w:t>
      </w:r>
      <w:r w:rsidR="00845A6B">
        <w:rPr>
          <w:rFonts w:ascii="Times New Roman" w:hAnsi="Times New Roman" w:cs="Times New Roman"/>
        </w:rPr>
        <w:t xml:space="preserve"> Tekući prijenosi između proračunskog korisnika istog proračuna je iznos od </w:t>
      </w:r>
      <w:r w:rsidR="000036EF">
        <w:rPr>
          <w:rFonts w:ascii="Times New Roman" w:hAnsi="Times New Roman" w:cs="Times New Roman"/>
        </w:rPr>
        <w:t>0</w:t>
      </w:r>
      <w:r w:rsidR="00845A6B">
        <w:rPr>
          <w:rFonts w:ascii="Times New Roman" w:hAnsi="Times New Roman" w:cs="Times New Roman"/>
        </w:rPr>
        <w:t xml:space="preserve">,00 kn </w:t>
      </w:r>
      <w:r w:rsidR="000036EF">
        <w:rPr>
          <w:rFonts w:ascii="Times New Roman" w:hAnsi="Times New Roman" w:cs="Times New Roman"/>
        </w:rPr>
        <w:t>jer u 2022.g. nismo vratili u DP participaciju koju smo dobili od korisnika, nego će biti vraćena u siječnju 2023.g.</w:t>
      </w:r>
    </w:p>
    <w:p w14:paraId="46997C6C" w14:textId="77777777" w:rsidR="00D21A82" w:rsidRPr="005A4C50" w:rsidRDefault="00D21A82" w:rsidP="006C5283">
      <w:pPr>
        <w:spacing w:after="0"/>
        <w:rPr>
          <w:rFonts w:ascii="Times New Roman" w:hAnsi="Times New Roman" w:cs="Times New Roman"/>
        </w:rPr>
      </w:pPr>
    </w:p>
    <w:p w14:paraId="094702DF" w14:textId="6A0FBDD7" w:rsidR="00D21A82" w:rsidRDefault="008B5484" w:rsidP="006C5283">
      <w:pPr>
        <w:spacing w:after="0"/>
        <w:rPr>
          <w:rFonts w:ascii="Times New Roman" w:hAnsi="Times New Roman" w:cs="Times New Roman"/>
        </w:rPr>
      </w:pPr>
      <w:r w:rsidRPr="008B5484">
        <w:rPr>
          <w:rFonts w:ascii="Times New Roman" w:hAnsi="Times New Roman" w:cs="Times New Roman"/>
          <w:b/>
        </w:rPr>
        <w:t>Šifra 3721</w:t>
      </w:r>
      <w:r w:rsidR="00D21A82" w:rsidRPr="005A4C50">
        <w:rPr>
          <w:rFonts w:ascii="Times New Roman" w:hAnsi="Times New Roman" w:cs="Times New Roman"/>
        </w:rPr>
        <w:t xml:space="preserve"> Ostale naknade građanima i kuć</w:t>
      </w:r>
      <w:r w:rsidR="008F4312">
        <w:rPr>
          <w:rFonts w:ascii="Times New Roman" w:hAnsi="Times New Roman" w:cs="Times New Roman"/>
        </w:rPr>
        <w:t>anstvima u novcu</w:t>
      </w:r>
      <w:r w:rsidR="0008622C">
        <w:rPr>
          <w:rFonts w:ascii="Times New Roman" w:hAnsi="Times New Roman" w:cs="Times New Roman"/>
        </w:rPr>
        <w:t xml:space="preserve"> je veći </w:t>
      </w:r>
      <w:r w:rsidR="0085058E" w:rsidRPr="005A4C50">
        <w:rPr>
          <w:rFonts w:ascii="Times New Roman" w:hAnsi="Times New Roman" w:cs="Times New Roman"/>
        </w:rPr>
        <w:t xml:space="preserve">za </w:t>
      </w:r>
      <w:r w:rsidR="000036EF">
        <w:rPr>
          <w:rFonts w:ascii="Times New Roman" w:hAnsi="Times New Roman" w:cs="Times New Roman"/>
        </w:rPr>
        <w:t>79</w:t>
      </w:r>
      <w:r w:rsidR="00AD5882">
        <w:rPr>
          <w:rFonts w:ascii="Times New Roman" w:hAnsi="Times New Roman" w:cs="Times New Roman"/>
        </w:rPr>
        <w:t>,7</w:t>
      </w:r>
      <w:r w:rsidR="00D21A82" w:rsidRPr="005A4C50">
        <w:rPr>
          <w:rFonts w:ascii="Times New Roman" w:hAnsi="Times New Roman" w:cs="Times New Roman"/>
        </w:rPr>
        <w:t>% u odnosu na pr</w:t>
      </w:r>
      <w:r w:rsidR="00AA7A29">
        <w:rPr>
          <w:rFonts w:ascii="Times New Roman" w:hAnsi="Times New Roman" w:cs="Times New Roman"/>
        </w:rPr>
        <w:t xml:space="preserve">ošlu godinu iz razloga što je povećan iznos naknade za osobne potrebe korisnika smještaja prema </w:t>
      </w:r>
      <w:r w:rsidR="000036EF">
        <w:rPr>
          <w:rFonts w:ascii="Times New Roman" w:hAnsi="Times New Roman" w:cs="Times New Roman"/>
        </w:rPr>
        <w:t>novom Zakonu o socijalnoj skrbi, te zbog isplate razlike naknade od donošenja novog zakona do pristiglih novih rješenja korisnicima u kojima se povećava iznos naknade.</w:t>
      </w:r>
    </w:p>
    <w:p w14:paraId="3C531C38" w14:textId="5B6E57AD" w:rsidR="000036EF" w:rsidRDefault="000036EF" w:rsidP="006C5283">
      <w:pPr>
        <w:spacing w:after="0"/>
        <w:rPr>
          <w:rFonts w:ascii="Times New Roman" w:hAnsi="Times New Roman" w:cs="Times New Roman"/>
        </w:rPr>
      </w:pPr>
    </w:p>
    <w:p w14:paraId="33265EB1" w14:textId="4FAA2CD7" w:rsidR="000036EF" w:rsidRDefault="000036EF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3722</w:t>
      </w:r>
      <w:r w:rsidRPr="005A4C50">
        <w:rPr>
          <w:rFonts w:ascii="Times New Roman" w:hAnsi="Times New Roman" w:cs="Times New Roman"/>
        </w:rPr>
        <w:t xml:space="preserve"> </w:t>
      </w:r>
      <w:r w:rsidR="008F4312">
        <w:rPr>
          <w:rFonts w:ascii="Times New Roman" w:hAnsi="Times New Roman" w:cs="Times New Roman"/>
        </w:rPr>
        <w:t>Naknade građanima i kućanstvima u naravi je manji</w:t>
      </w:r>
      <w:r>
        <w:rPr>
          <w:rFonts w:ascii="Times New Roman" w:hAnsi="Times New Roman" w:cs="Times New Roman"/>
        </w:rPr>
        <w:t xml:space="preserve"> </w:t>
      </w:r>
      <w:r w:rsidRPr="005A4C50">
        <w:rPr>
          <w:rFonts w:ascii="Times New Roman" w:hAnsi="Times New Roman" w:cs="Times New Roman"/>
        </w:rPr>
        <w:t xml:space="preserve">za </w:t>
      </w:r>
      <w:r w:rsidR="008F4312">
        <w:rPr>
          <w:rFonts w:ascii="Times New Roman" w:hAnsi="Times New Roman" w:cs="Times New Roman"/>
        </w:rPr>
        <w:t>17,5</w:t>
      </w:r>
      <w:r w:rsidRPr="005A4C50">
        <w:rPr>
          <w:rFonts w:ascii="Times New Roman" w:hAnsi="Times New Roman" w:cs="Times New Roman"/>
        </w:rPr>
        <w:t>% u odnosu na pr</w:t>
      </w:r>
      <w:r>
        <w:rPr>
          <w:rFonts w:ascii="Times New Roman" w:hAnsi="Times New Roman" w:cs="Times New Roman"/>
        </w:rPr>
        <w:t xml:space="preserve">ošlu godinu iz razloga što </w:t>
      </w:r>
      <w:r w:rsidR="008F4312">
        <w:rPr>
          <w:rFonts w:ascii="Times New Roman" w:hAnsi="Times New Roman" w:cs="Times New Roman"/>
        </w:rPr>
        <w:t>ove godine korisnici nisu išli na ljetovanje, dok su 2021.g. bili na ljetovanju.</w:t>
      </w:r>
    </w:p>
    <w:p w14:paraId="5E1BA723" w14:textId="65E7CB7F" w:rsidR="007E5EB5" w:rsidRDefault="007E5EB5" w:rsidP="006C5283">
      <w:pPr>
        <w:spacing w:after="0"/>
        <w:rPr>
          <w:rFonts w:ascii="Times New Roman" w:hAnsi="Times New Roman" w:cs="Times New Roman"/>
        </w:rPr>
      </w:pPr>
    </w:p>
    <w:p w14:paraId="0876A28E" w14:textId="6FF4FED2" w:rsidR="007E5EB5" w:rsidRDefault="00AA7A29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92211</w:t>
      </w:r>
      <w:r w:rsidR="007E5EB5">
        <w:rPr>
          <w:rFonts w:ascii="Times New Roman" w:hAnsi="Times New Roman" w:cs="Times New Roman"/>
        </w:rPr>
        <w:t xml:space="preserve"> Višak prihod</w:t>
      </w:r>
      <w:r w:rsidR="008F4312">
        <w:rPr>
          <w:rFonts w:ascii="Times New Roman" w:hAnsi="Times New Roman" w:cs="Times New Roman"/>
        </w:rPr>
        <w:t>a poslovanja – preneseni je manji</w:t>
      </w:r>
      <w:r w:rsidR="007E5EB5">
        <w:rPr>
          <w:rFonts w:ascii="Times New Roman" w:hAnsi="Times New Roman" w:cs="Times New Roman"/>
        </w:rPr>
        <w:t xml:space="preserve"> za </w:t>
      </w:r>
      <w:r w:rsidR="008F4312">
        <w:rPr>
          <w:rFonts w:ascii="Times New Roman" w:hAnsi="Times New Roman" w:cs="Times New Roman"/>
        </w:rPr>
        <w:t>42,36</w:t>
      </w:r>
      <w:r>
        <w:rPr>
          <w:rFonts w:ascii="Times New Roman" w:hAnsi="Times New Roman" w:cs="Times New Roman"/>
        </w:rPr>
        <w:t xml:space="preserve">% </w:t>
      </w:r>
      <w:r w:rsidR="008F4312">
        <w:rPr>
          <w:rFonts w:ascii="Times New Roman" w:hAnsi="Times New Roman" w:cs="Times New Roman"/>
        </w:rPr>
        <w:t>jer smo u 2021</w:t>
      </w:r>
      <w:r w:rsidR="007E5EB5">
        <w:rPr>
          <w:rFonts w:ascii="Times New Roman" w:hAnsi="Times New Roman" w:cs="Times New Roman"/>
        </w:rPr>
        <w:t xml:space="preserve">.g. prenijeli </w:t>
      </w:r>
      <w:r w:rsidR="008F4312">
        <w:rPr>
          <w:rFonts w:ascii="Times New Roman" w:hAnsi="Times New Roman" w:cs="Times New Roman"/>
        </w:rPr>
        <w:t>manje</w:t>
      </w:r>
      <w:r w:rsidR="007E5E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neutrošenih </w:t>
      </w:r>
      <w:r w:rsidR="007E5EB5">
        <w:rPr>
          <w:rFonts w:ascii="Times New Roman" w:hAnsi="Times New Roman" w:cs="Times New Roman"/>
        </w:rPr>
        <w:t>sredsta</w:t>
      </w:r>
      <w:r>
        <w:rPr>
          <w:rFonts w:ascii="Times New Roman" w:hAnsi="Times New Roman" w:cs="Times New Roman"/>
        </w:rPr>
        <w:t xml:space="preserve">va, nego u istom razdoblju prošle godine. </w:t>
      </w:r>
    </w:p>
    <w:p w14:paraId="7A2FE8B3" w14:textId="1AFF0DBF" w:rsidR="00845A6B" w:rsidRDefault="00845A6B" w:rsidP="006C5283">
      <w:pPr>
        <w:spacing w:after="0"/>
        <w:rPr>
          <w:rFonts w:ascii="Times New Roman" w:hAnsi="Times New Roman" w:cs="Times New Roman"/>
        </w:rPr>
      </w:pPr>
    </w:p>
    <w:p w14:paraId="45BF0F76" w14:textId="5758019E" w:rsidR="00845A6B" w:rsidRDefault="00AA7A29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4227</w:t>
      </w:r>
      <w:r w:rsidR="00845A6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Uređaji, strojevi i oprema za ostale namjere</w:t>
      </w:r>
      <w:r w:rsidR="00845A6B">
        <w:rPr>
          <w:rFonts w:ascii="Times New Roman" w:hAnsi="Times New Roman" w:cs="Times New Roman"/>
        </w:rPr>
        <w:t xml:space="preserve"> iznosi </w:t>
      </w:r>
      <w:r>
        <w:rPr>
          <w:rFonts w:ascii="Times New Roman" w:hAnsi="Times New Roman" w:cs="Times New Roman"/>
        </w:rPr>
        <w:t>186.000</w:t>
      </w:r>
      <w:r w:rsidR="00845A6B">
        <w:rPr>
          <w:rFonts w:ascii="Times New Roman" w:hAnsi="Times New Roman" w:cs="Times New Roman"/>
        </w:rPr>
        <w:t>,00</w:t>
      </w:r>
      <w:r>
        <w:rPr>
          <w:rFonts w:ascii="Times New Roman" w:hAnsi="Times New Roman" w:cs="Times New Roman"/>
        </w:rPr>
        <w:t xml:space="preserve"> kn jer smo dobili, kroz Hitnu intervenciju od nadležnog Ministarstva, sredstva za nabavu ormara, stolova i stolica za opremanje dječjih soba.</w:t>
      </w:r>
    </w:p>
    <w:p w14:paraId="0445CB01" w14:textId="3FA0F2AD" w:rsidR="00D21A82" w:rsidRPr="005A4C50" w:rsidRDefault="00D21A82" w:rsidP="006C5283">
      <w:pPr>
        <w:spacing w:after="0"/>
        <w:rPr>
          <w:rFonts w:ascii="Times New Roman" w:hAnsi="Times New Roman" w:cs="Times New Roman"/>
        </w:rPr>
      </w:pPr>
    </w:p>
    <w:p w14:paraId="04899C5D" w14:textId="3E0C0FBF" w:rsidR="00120B1E" w:rsidRPr="005A4C50" w:rsidRDefault="00717EE7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451</w:t>
      </w:r>
      <w:r w:rsidR="00FC27CD" w:rsidRPr="005A4C50">
        <w:rPr>
          <w:rFonts w:ascii="Times New Roman" w:hAnsi="Times New Roman" w:cs="Times New Roman"/>
        </w:rPr>
        <w:t xml:space="preserve"> </w:t>
      </w:r>
      <w:r w:rsidR="007E5EB5">
        <w:rPr>
          <w:rFonts w:ascii="Times New Roman" w:hAnsi="Times New Roman" w:cs="Times New Roman"/>
        </w:rPr>
        <w:t>Dodatna ula</w:t>
      </w:r>
      <w:r w:rsidR="008F4312">
        <w:rPr>
          <w:rFonts w:ascii="Times New Roman" w:hAnsi="Times New Roman" w:cs="Times New Roman"/>
        </w:rPr>
        <w:t>ganja na građevinskim objektima u ovoj godine iznosili</w:t>
      </w:r>
      <w:r>
        <w:rPr>
          <w:rFonts w:ascii="Times New Roman" w:hAnsi="Times New Roman" w:cs="Times New Roman"/>
        </w:rPr>
        <w:t xml:space="preserve"> </w:t>
      </w:r>
      <w:r w:rsidR="008F4312">
        <w:rPr>
          <w:rFonts w:ascii="Times New Roman" w:hAnsi="Times New Roman" w:cs="Times New Roman"/>
        </w:rPr>
        <w:t>147.433,60</w:t>
      </w:r>
      <w:r>
        <w:rPr>
          <w:rFonts w:ascii="Times New Roman" w:hAnsi="Times New Roman" w:cs="Times New Roman"/>
        </w:rPr>
        <w:t xml:space="preserve"> </w:t>
      </w:r>
      <w:r w:rsidR="008F4312">
        <w:rPr>
          <w:rFonts w:ascii="Times New Roman" w:hAnsi="Times New Roman" w:cs="Times New Roman"/>
        </w:rPr>
        <w:t>kn, što je za 81,7% manje nego u istom razdoblju prošle godine, jer smo u prošloj godini imali rekonstrukciju sanitarnih čvorova – faza II. i obnovu dvorane.</w:t>
      </w:r>
    </w:p>
    <w:p w14:paraId="2E405BB3" w14:textId="628CA3C0" w:rsidR="00FC27CD" w:rsidRDefault="00FC27CD" w:rsidP="006C5283">
      <w:pPr>
        <w:spacing w:after="0"/>
        <w:rPr>
          <w:rFonts w:ascii="Times New Roman" w:hAnsi="Times New Roman" w:cs="Times New Roman"/>
        </w:rPr>
      </w:pPr>
    </w:p>
    <w:p w14:paraId="7447B6B9" w14:textId="68F0ECAF" w:rsidR="00717EE7" w:rsidRDefault="00717EE7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717EE7">
        <w:rPr>
          <w:rFonts w:ascii="Times New Roman" w:hAnsi="Times New Roman" w:cs="Times New Roman"/>
          <w:b/>
        </w:rPr>
        <w:t>šifrom 452</w:t>
      </w:r>
      <w:r>
        <w:rPr>
          <w:rFonts w:ascii="Times New Roman" w:hAnsi="Times New Roman" w:cs="Times New Roman"/>
        </w:rPr>
        <w:t xml:space="preserve"> Dodatna ulaganja na postrojenjima i opremi imamo ulaganje od </w:t>
      </w:r>
      <w:r w:rsidR="008F4312">
        <w:rPr>
          <w:rFonts w:ascii="Times New Roman" w:hAnsi="Times New Roman" w:cs="Times New Roman"/>
        </w:rPr>
        <w:t>160.453,73</w:t>
      </w:r>
      <w:r>
        <w:rPr>
          <w:rFonts w:ascii="Times New Roman" w:hAnsi="Times New Roman" w:cs="Times New Roman"/>
        </w:rPr>
        <w:t xml:space="preserve"> kn</w:t>
      </w:r>
      <w:r w:rsidR="008F4312">
        <w:rPr>
          <w:rFonts w:ascii="Times New Roman" w:hAnsi="Times New Roman" w:cs="Times New Roman"/>
        </w:rPr>
        <w:t xml:space="preserve"> za nabavku novog kotla za vodu i uređaja za ionsku pripremu vode.</w:t>
      </w:r>
    </w:p>
    <w:p w14:paraId="228DA132" w14:textId="77777777" w:rsidR="00717EE7" w:rsidRDefault="00717EE7" w:rsidP="00F73325">
      <w:pPr>
        <w:spacing w:after="0"/>
        <w:rPr>
          <w:rFonts w:ascii="Times New Roman" w:hAnsi="Times New Roman" w:cs="Times New Roman"/>
        </w:rPr>
      </w:pPr>
    </w:p>
    <w:p w14:paraId="4872E713" w14:textId="5C9CE880" w:rsidR="00F73325" w:rsidRDefault="00697921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697921">
        <w:rPr>
          <w:rFonts w:ascii="Times New Roman" w:hAnsi="Times New Roman" w:cs="Times New Roman"/>
          <w:b/>
        </w:rPr>
        <w:t>šifrom 19</w:t>
      </w:r>
      <w:r w:rsidR="00F73325" w:rsidRPr="00F73325">
        <w:rPr>
          <w:rFonts w:ascii="Times New Roman" w:hAnsi="Times New Roman" w:cs="Times New Roman"/>
        </w:rPr>
        <w:t xml:space="preserve"> iskazani su rashodi budućih razdoblja i nedospjela naplata prihoda  – obveze za plaću za </w:t>
      </w:r>
      <w:r w:rsidR="008F4312">
        <w:rPr>
          <w:rFonts w:ascii="Times New Roman" w:hAnsi="Times New Roman" w:cs="Times New Roman"/>
        </w:rPr>
        <w:t xml:space="preserve">prosinac </w:t>
      </w:r>
      <w:r>
        <w:rPr>
          <w:rFonts w:ascii="Times New Roman" w:hAnsi="Times New Roman" w:cs="Times New Roman"/>
        </w:rPr>
        <w:t>2022</w:t>
      </w:r>
      <w:r w:rsidR="00F73325" w:rsidRPr="00F73325">
        <w:rPr>
          <w:rFonts w:ascii="Times New Roman" w:hAnsi="Times New Roman" w:cs="Times New Roman"/>
        </w:rPr>
        <w:t xml:space="preserve">.g. i materijalne troškove iznosi </w:t>
      </w:r>
      <w:r w:rsidR="00786005">
        <w:rPr>
          <w:rFonts w:ascii="Times New Roman" w:hAnsi="Times New Roman" w:cs="Times New Roman"/>
        </w:rPr>
        <w:t>886.033,22</w:t>
      </w:r>
      <w:r w:rsidR="00F73325" w:rsidRPr="00F73325">
        <w:rPr>
          <w:rFonts w:ascii="Times New Roman" w:hAnsi="Times New Roman" w:cs="Times New Roman"/>
        </w:rPr>
        <w:t xml:space="preserve"> kn.</w:t>
      </w:r>
    </w:p>
    <w:p w14:paraId="570EAF7F" w14:textId="696F8203" w:rsidR="00F73325" w:rsidRDefault="00F73325" w:rsidP="00F73325">
      <w:pPr>
        <w:spacing w:after="0"/>
        <w:rPr>
          <w:rFonts w:ascii="Times New Roman" w:hAnsi="Times New Roman" w:cs="Times New Roman"/>
        </w:rPr>
      </w:pPr>
    </w:p>
    <w:p w14:paraId="75DB95FD" w14:textId="0EA1697A" w:rsidR="00F73325" w:rsidRDefault="00697921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11P</w:t>
      </w:r>
      <w:r w:rsidR="00F73325">
        <w:rPr>
          <w:rFonts w:ascii="Times New Roman" w:hAnsi="Times New Roman" w:cs="Times New Roman"/>
        </w:rPr>
        <w:t xml:space="preserve"> Stanje novčanih sredstava na poče</w:t>
      </w:r>
      <w:r>
        <w:rPr>
          <w:rFonts w:ascii="Times New Roman" w:hAnsi="Times New Roman" w:cs="Times New Roman"/>
        </w:rPr>
        <w:t>tku izvještajnog razdoblja je za</w:t>
      </w:r>
      <w:r w:rsidR="00F73325">
        <w:rPr>
          <w:rFonts w:ascii="Times New Roman" w:hAnsi="Times New Roman" w:cs="Times New Roman"/>
        </w:rPr>
        <w:t xml:space="preserve"> </w:t>
      </w:r>
      <w:r w:rsidR="00723B68">
        <w:rPr>
          <w:rFonts w:ascii="Times New Roman" w:hAnsi="Times New Roman" w:cs="Times New Roman"/>
        </w:rPr>
        <w:t>39,4</w:t>
      </w:r>
      <w:r>
        <w:rPr>
          <w:rFonts w:ascii="Times New Roman" w:hAnsi="Times New Roman" w:cs="Times New Roman"/>
        </w:rPr>
        <w:t>%</w:t>
      </w:r>
      <w:r w:rsidR="00F7332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manje</w:t>
      </w:r>
      <w:r w:rsidR="00F73325">
        <w:rPr>
          <w:rFonts w:ascii="Times New Roman" w:hAnsi="Times New Roman" w:cs="Times New Roman"/>
        </w:rPr>
        <w:t xml:space="preserve"> nego na početku izvještajnog razdoblja prošle godine jer smo na računu </w:t>
      </w:r>
      <w:r>
        <w:rPr>
          <w:rFonts w:ascii="Times New Roman" w:hAnsi="Times New Roman" w:cs="Times New Roman"/>
        </w:rPr>
        <w:t>prošle godine imali sredstava koje nismo utrošili, pa smo ih prenijeli u iduću godinu.</w:t>
      </w:r>
    </w:p>
    <w:p w14:paraId="740D7DB8" w14:textId="0B4596ED" w:rsidR="00F73325" w:rsidRDefault="00F73325" w:rsidP="00F73325">
      <w:pPr>
        <w:spacing w:after="0"/>
        <w:rPr>
          <w:rFonts w:ascii="Times New Roman" w:hAnsi="Times New Roman" w:cs="Times New Roman"/>
        </w:rPr>
      </w:pPr>
    </w:p>
    <w:p w14:paraId="468AE193" w14:textId="29C9F220" w:rsidR="00723B68" w:rsidRDefault="00723B68" w:rsidP="00723B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11K</w:t>
      </w:r>
      <w:r>
        <w:rPr>
          <w:rFonts w:ascii="Times New Roman" w:hAnsi="Times New Roman" w:cs="Times New Roman"/>
        </w:rPr>
        <w:t xml:space="preserve"> Stanje novčanih sredstava na kraju izvještajnog razdoblja je za 567,5% veća nego na početku izvještajnog razdoblja prošle godine jer smo na računu ove godine imali više sredstava koje prenosimo u sljedeću proračunsku godinu.</w:t>
      </w:r>
    </w:p>
    <w:p w14:paraId="07BBB13B" w14:textId="77777777" w:rsidR="00723B68" w:rsidRDefault="00723B68" w:rsidP="00F73325">
      <w:pPr>
        <w:spacing w:after="0"/>
        <w:rPr>
          <w:rFonts w:ascii="Times New Roman" w:hAnsi="Times New Roman" w:cs="Times New Roman"/>
        </w:rPr>
      </w:pPr>
    </w:p>
    <w:p w14:paraId="5489D52C" w14:textId="30E4F335" w:rsidR="00F73325" w:rsidRDefault="00697921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63811</w:t>
      </w:r>
      <w:r w:rsidR="00F73325">
        <w:rPr>
          <w:rFonts w:ascii="Times New Roman" w:hAnsi="Times New Roman" w:cs="Times New Roman"/>
        </w:rPr>
        <w:t xml:space="preserve"> Tekuće pomoći iz državnog proračuna temeljem prijenosa EU sredstava je </w:t>
      </w:r>
      <w:r>
        <w:rPr>
          <w:rFonts w:ascii="Times New Roman" w:hAnsi="Times New Roman" w:cs="Times New Roman"/>
        </w:rPr>
        <w:t>veći</w:t>
      </w:r>
      <w:r w:rsidR="00F73325">
        <w:rPr>
          <w:rFonts w:ascii="Times New Roman" w:hAnsi="Times New Roman" w:cs="Times New Roman"/>
        </w:rPr>
        <w:t xml:space="preserve"> za </w:t>
      </w:r>
      <w:r w:rsidR="00723B68">
        <w:rPr>
          <w:rFonts w:ascii="Times New Roman" w:hAnsi="Times New Roman" w:cs="Times New Roman"/>
        </w:rPr>
        <w:t>167,4</w:t>
      </w:r>
      <w:r w:rsidR="00F73325">
        <w:rPr>
          <w:rFonts w:ascii="Times New Roman" w:hAnsi="Times New Roman" w:cs="Times New Roman"/>
        </w:rPr>
        <w:t>% u odnosu na isto raz</w:t>
      </w:r>
      <w:r>
        <w:rPr>
          <w:rFonts w:ascii="Times New Roman" w:hAnsi="Times New Roman" w:cs="Times New Roman"/>
        </w:rPr>
        <w:t>doblje 2021.g. iz razloga što smo ove</w:t>
      </w:r>
      <w:r w:rsidR="00F73325">
        <w:rPr>
          <w:rFonts w:ascii="Times New Roman" w:hAnsi="Times New Roman" w:cs="Times New Roman"/>
        </w:rPr>
        <w:t xml:space="preserve"> godine imali prihod za </w:t>
      </w:r>
      <w:r w:rsidR="00723B68">
        <w:rPr>
          <w:rFonts w:ascii="Times New Roman" w:hAnsi="Times New Roman" w:cs="Times New Roman"/>
        </w:rPr>
        <w:t xml:space="preserve">nabavu literature i testova, te edukacija </w:t>
      </w:r>
      <w:r>
        <w:rPr>
          <w:rFonts w:ascii="Times New Roman" w:hAnsi="Times New Roman" w:cs="Times New Roman"/>
        </w:rPr>
        <w:t xml:space="preserve">za potrebe </w:t>
      </w:r>
      <w:r w:rsidR="00F1441F">
        <w:rPr>
          <w:rFonts w:ascii="Times New Roman" w:hAnsi="Times New Roman" w:cs="Times New Roman"/>
        </w:rPr>
        <w:t xml:space="preserve">ESF </w:t>
      </w:r>
      <w:r>
        <w:rPr>
          <w:rFonts w:ascii="Times New Roman" w:hAnsi="Times New Roman" w:cs="Times New Roman"/>
        </w:rPr>
        <w:t>projekta „Prevencijom za bolje sutra“.</w:t>
      </w:r>
    </w:p>
    <w:p w14:paraId="09CDC916" w14:textId="36A7FC87" w:rsidR="00F73325" w:rsidRDefault="00F73325" w:rsidP="00F73325">
      <w:pPr>
        <w:spacing w:after="0"/>
        <w:rPr>
          <w:rFonts w:ascii="Times New Roman" w:hAnsi="Times New Roman" w:cs="Times New Roman"/>
        </w:rPr>
      </w:pPr>
    </w:p>
    <w:p w14:paraId="3152CF4C" w14:textId="55369E72" w:rsidR="00F73325" w:rsidRDefault="004B3A19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65264</w:t>
      </w:r>
      <w:r w:rsidR="00F73325">
        <w:rPr>
          <w:rFonts w:ascii="Times New Roman" w:hAnsi="Times New Roman" w:cs="Times New Roman"/>
        </w:rPr>
        <w:t xml:space="preserve"> Sufinanciranje cijene usluge, participacije i slič</w:t>
      </w:r>
      <w:r w:rsidR="006B0E14">
        <w:rPr>
          <w:rFonts w:ascii="Times New Roman" w:hAnsi="Times New Roman" w:cs="Times New Roman"/>
        </w:rPr>
        <w:t xml:space="preserve">no je </w:t>
      </w:r>
      <w:r>
        <w:rPr>
          <w:rFonts w:ascii="Times New Roman" w:hAnsi="Times New Roman" w:cs="Times New Roman"/>
        </w:rPr>
        <w:t>smanjen</w:t>
      </w:r>
      <w:r w:rsidR="006B0E14">
        <w:rPr>
          <w:rFonts w:ascii="Times New Roman" w:hAnsi="Times New Roman" w:cs="Times New Roman"/>
        </w:rPr>
        <w:t xml:space="preserve"> za </w:t>
      </w:r>
      <w:r w:rsidR="00723B68">
        <w:rPr>
          <w:rFonts w:ascii="Times New Roman" w:hAnsi="Times New Roman" w:cs="Times New Roman"/>
        </w:rPr>
        <w:t>20,7</w:t>
      </w:r>
      <w:r w:rsidR="006B0E14">
        <w:rPr>
          <w:rFonts w:ascii="Times New Roman" w:hAnsi="Times New Roman" w:cs="Times New Roman"/>
        </w:rPr>
        <w:t>% u odnos</w:t>
      </w:r>
      <w:r w:rsidR="00F73325">
        <w:rPr>
          <w:rFonts w:ascii="Times New Roman" w:hAnsi="Times New Roman" w:cs="Times New Roman"/>
        </w:rPr>
        <w:t xml:space="preserve">u na prošlu godinu jer je </w:t>
      </w:r>
      <w:r>
        <w:rPr>
          <w:rFonts w:ascii="Times New Roman" w:hAnsi="Times New Roman" w:cs="Times New Roman"/>
        </w:rPr>
        <w:t xml:space="preserve">prošle godine </w:t>
      </w:r>
      <w:r w:rsidR="00F73325">
        <w:rPr>
          <w:rFonts w:ascii="Times New Roman" w:hAnsi="Times New Roman" w:cs="Times New Roman"/>
        </w:rPr>
        <w:t>bilo više uplata od participacija korisnika.</w:t>
      </w:r>
    </w:p>
    <w:p w14:paraId="36634E87" w14:textId="78F2DB16" w:rsidR="006B0E14" w:rsidRDefault="006B0E14" w:rsidP="00F73325">
      <w:pPr>
        <w:spacing w:after="0"/>
        <w:rPr>
          <w:rFonts w:ascii="Times New Roman" w:hAnsi="Times New Roman" w:cs="Times New Roman"/>
        </w:rPr>
      </w:pPr>
    </w:p>
    <w:p w14:paraId="153AB777" w14:textId="3EEA8E94" w:rsidR="006B0E14" w:rsidRDefault="004B3A19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31214</w:t>
      </w:r>
      <w:r w:rsidR="00723B68">
        <w:rPr>
          <w:rFonts w:ascii="Times New Roman" w:hAnsi="Times New Roman" w:cs="Times New Roman"/>
        </w:rPr>
        <w:t xml:space="preserve"> Otpremnine su u 2022</w:t>
      </w:r>
      <w:r w:rsidR="006B0E14">
        <w:rPr>
          <w:rFonts w:ascii="Times New Roman" w:hAnsi="Times New Roman" w:cs="Times New Roman"/>
        </w:rPr>
        <w:t>.g.</w:t>
      </w:r>
      <w:r w:rsidR="00723B68">
        <w:rPr>
          <w:rFonts w:ascii="Times New Roman" w:hAnsi="Times New Roman" w:cs="Times New Roman"/>
        </w:rPr>
        <w:t xml:space="preserve"> iznosile</w:t>
      </w:r>
      <w:r>
        <w:rPr>
          <w:rFonts w:ascii="Times New Roman" w:hAnsi="Times New Roman" w:cs="Times New Roman"/>
        </w:rPr>
        <w:t xml:space="preserve"> </w:t>
      </w:r>
      <w:r w:rsidR="00723B68">
        <w:rPr>
          <w:rFonts w:ascii="Times New Roman" w:hAnsi="Times New Roman" w:cs="Times New Roman"/>
        </w:rPr>
        <w:t>16.603,13</w:t>
      </w:r>
      <w:r w:rsidR="006B0E1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kn, </w:t>
      </w:r>
      <w:r w:rsidR="00723B68">
        <w:rPr>
          <w:rFonts w:ascii="Times New Roman" w:hAnsi="Times New Roman" w:cs="Times New Roman"/>
        </w:rPr>
        <w:t xml:space="preserve">što je za 13,0% više nego u istom razdoblju prošle godine. </w:t>
      </w:r>
    </w:p>
    <w:p w14:paraId="79C5B803" w14:textId="31313304" w:rsidR="004B3A19" w:rsidRDefault="004B3A19" w:rsidP="00F73325">
      <w:pPr>
        <w:spacing w:after="0"/>
        <w:rPr>
          <w:rFonts w:ascii="Times New Roman" w:hAnsi="Times New Roman" w:cs="Times New Roman"/>
        </w:rPr>
      </w:pPr>
    </w:p>
    <w:p w14:paraId="477EF7E5" w14:textId="000313C6" w:rsidR="004B3A19" w:rsidRDefault="004B3A19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 w:rsidRPr="00160E49">
        <w:rPr>
          <w:rFonts w:ascii="Times New Roman" w:hAnsi="Times New Roman" w:cs="Times New Roman"/>
          <w:b/>
        </w:rPr>
        <w:t>šifrom 31215</w:t>
      </w:r>
      <w:r>
        <w:rPr>
          <w:rFonts w:ascii="Times New Roman" w:hAnsi="Times New Roman" w:cs="Times New Roman"/>
        </w:rPr>
        <w:t xml:space="preserve"> Naknade za bolesti, invalidnost i smrtni slučaj imamo povećanje isplata u ovoj godini za </w:t>
      </w:r>
      <w:r w:rsidR="00723B68">
        <w:rPr>
          <w:rFonts w:ascii="Times New Roman" w:hAnsi="Times New Roman" w:cs="Times New Roman"/>
        </w:rPr>
        <w:t>72,5</w:t>
      </w:r>
      <w:r>
        <w:rPr>
          <w:rFonts w:ascii="Times New Roman" w:hAnsi="Times New Roman" w:cs="Times New Roman"/>
        </w:rPr>
        <w:t xml:space="preserve">% jer smo imali </w:t>
      </w:r>
      <w:r w:rsidR="00160E49">
        <w:rPr>
          <w:rFonts w:ascii="Times New Roman" w:hAnsi="Times New Roman" w:cs="Times New Roman"/>
        </w:rPr>
        <w:t>više isplata pomoći za smrtne slučajeve u obitelji i duže bolovanje.</w:t>
      </w:r>
    </w:p>
    <w:p w14:paraId="2D0DC6DE" w14:textId="60E5303C" w:rsidR="006B0E14" w:rsidRDefault="006B0E14" w:rsidP="00F73325">
      <w:pPr>
        <w:spacing w:after="0"/>
        <w:rPr>
          <w:rFonts w:ascii="Times New Roman" w:hAnsi="Times New Roman" w:cs="Times New Roman"/>
        </w:rPr>
      </w:pPr>
    </w:p>
    <w:p w14:paraId="49A46B4D" w14:textId="0DFE0574" w:rsidR="00723B68" w:rsidRDefault="00723B68" w:rsidP="00723B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 </w:t>
      </w:r>
      <w:r>
        <w:rPr>
          <w:rFonts w:ascii="Times New Roman" w:hAnsi="Times New Roman" w:cs="Times New Roman"/>
          <w:b/>
        </w:rPr>
        <w:t xml:space="preserve">šifrom 32121 </w:t>
      </w:r>
      <w:r w:rsidRPr="00723B68">
        <w:rPr>
          <w:rFonts w:ascii="Times New Roman" w:hAnsi="Times New Roman" w:cs="Times New Roman"/>
        </w:rPr>
        <w:t>Naknade za prijevoz na posao i s posla</w:t>
      </w:r>
      <w:r>
        <w:rPr>
          <w:rFonts w:ascii="Times New Roman" w:hAnsi="Times New Roman" w:cs="Times New Roman"/>
        </w:rPr>
        <w:t xml:space="preserve"> u ovoj godini su za 19,6 % veći nego u istom razdoblju 2021.g. zbog povećanja cijena goriva, pa time se i povećala naknada za prijevoz zaposlenicima.</w:t>
      </w:r>
    </w:p>
    <w:p w14:paraId="2CDED7D6" w14:textId="77777777" w:rsidR="00D71C1C" w:rsidRDefault="00D71C1C" w:rsidP="00F73325">
      <w:pPr>
        <w:spacing w:after="0"/>
        <w:rPr>
          <w:rFonts w:ascii="Times New Roman" w:hAnsi="Times New Roman" w:cs="Times New Roman"/>
          <w:b/>
        </w:rPr>
      </w:pPr>
    </w:p>
    <w:p w14:paraId="05562E59" w14:textId="419B8B27" w:rsidR="00D71C1C" w:rsidRDefault="00D71C1C" w:rsidP="00D71C1C">
      <w:pPr>
        <w:spacing w:after="0"/>
        <w:rPr>
          <w:rFonts w:ascii="Times New Roman" w:hAnsi="Times New Roman" w:cs="Times New Roman"/>
        </w:rPr>
      </w:pPr>
      <w:r w:rsidRPr="00160E49">
        <w:rPr>
          <w:rFonts w:ascii="Times New Roman" w:hAnsi="Times New Roman" w:cs="Times New Roman"/>
          <w:b/>
        </w:rPr>
        <w:t>Šifra 3</w:t>
      </w:r>
      <w:r>
        <w:rPr>
          <w:rFonts w:ascii="Times New Roman" w:hAnsi="Times New Roman" w:cs="Times New Roman"/>
          <w:b/>
        </w:rPr>
        <w:t xml:space="preserve">2361 </w:t>
      </w:r>
      <w:r w:rsidRPr="00D71C1C">
        <w:rPr>
          <w:rFonts w:ascii="Times New Roman" w:hAnsi="Times New Roman" w:cs="Times New Roman"/>
        </w:rPr>
        <w:t>Obvezni i preventivni zdravstveni pregledi zaposlenika</w:t>
      </w:r>
      <w:r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je smanjena</w:t>
      </w:r>
      <w:r w:rsidRPr="005A4C50">
        <w:rPr>
          <w:rFonts w:ascii="Times New Roman" w:hAnsi="Times New Roman" w:cs="Times New Roman"/>
        </w:rPr>
        <w:t xml:space="preserve"> za </w:t>
      </w:r>
      <w:r>
        <w:rPr>
          <w:rFonts w:ascii="Times New Roman" w:hAnsi="Times New Roman" w:cs="Times New Roman"/>
        </w:rPr>
        <w:t xml:space="preserve">97,7% </w:t>
      </w:r>
      <w:r w:rsidRPr="005A4C50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>odnosu na 2021.g. jer smo</w:t>
      </w:r>
      <w:r w:rsidRPr="005A4C50">
        <w:rPr>
          <w:rFonts w:ascii="Times New Roman" w:hAnsi="Times New Roman" w:cs="Times New Roman"/>
        </w:rPr>
        <w:t xml:space="preserve"> u </w:t>
      </w:r>
      <w:r>
        <w:rPr>
          <w:rFonts w:ascii="Times New Roman" w:hAnsi="Times New Roman" w:cs="Times New Roman"/>
        </w:rPr>
        <w:t>2021.g. imali sistematski pregled za sve zaposlenike Doma.</w:t>
      </w:r>
    </w:p>
    <w:p w14:paraId="07362A7E" w14:textId="4408D6A6" w:rsidR="00D71C1C" w:rsidRDefault="00D71C1C" w:rsidP="00D71C1C">
      <w:pPr>
        <w:spacing w:after="0"/>
        <w:rPr>
          <w:rFonts w:ascii="Times New Roman" w:hAnsi="Times New Roman" w:cs="Times New Roman"/>
        </w:rPr>
      </w:pPr>
    </w:p>
    <w:p w14:paraId="221F84F5" w14:textId="0E1F7BF3" w:rsidR="00D71C1C" w:rsidRDefault="00D71C1C" w:rsidP="00D71C1C">
      <w:pPr>
        <w:spacing w:after="0"/>
        <w:rPr>
          <w:rFonts w:ascii="Times New Roman" w:hAnsi="Times New Roman" w:cs="Times New Roman"/>
        </w:rPr>
      </w:pPr>
      <w:r w:rsidRPr="00D71C1C">
        <w:rPr>
          <w:rFonts w:ascii="Times New Roman" w:hAnsi="Times New Roman" w:cs="Times New Roman"/>
          <w:b/>
        </w:rPr>
        <w:t>Šifra 32911</w:t>
      </w:r>
      <w:r>
        <w:rPr>
          <w:rFonts w:ascii="Times New Roman" w:hAnsi="Times New Roman" w:cs="Times New Roman"/>
        </w:rPr>
        <w:t xml:space="preserve"> Naknade za rad članovima predstavničkih i izvršnih tijela i upravnih vijeća povećan je za 11,0</w:t>
      </w:r>
      <w:r w:rsidRPr="005A4C50">
        <w:rPr>
          <w:rFonts w:ascii="Times New Roman" w:hAnsi="Times New Roman" w:cs="Times New Roman"/>
        </w:rPr>
        <w:t xml:space="preserve">% </w:t>
      </w:r>
      <w:r>
        <w:rPr>
          <w:rFonts w:ascii="Times New Roman" w:hAnsi="Times New Roman" w:cs="Times New Roman"/>
        </w:rPr>
        <w:t>iz razloga što smo upravnom vijeću platili 4 sjednice do sada kao i prošle godine u istom razdoblju, ali je prošle godine na te 4 sjednice sudjelovalo manje predstavnika Upravnog vijeća nego ove godine.</w:t>
      </w:r>
    </w:p>
    <w:p w14:paraId="68E2C82E" w14:textId="5F2681AC" w:rsidR="00D71C1C" w:rsidRDefault="00D71C1C" w:rsidP="00D71C1C">
      <w:pPr>
        <w:spacing w:after="0"/>
        <w:rPr>
          <w:rFonts w:ascii="Times New Roman" w:hAnsi="Times New Roman" w:cs="Times New Roman"/>
        </w:rPr>
      </w:pPr>
    </w:p>
    <w:p w14:paraId="71814E63" w14:textId="4F021871" w:rsidR="00D71C1C" w:rsidRDefault="00D71C1C" w:rsidP="00D71C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Šifra 37212 </w:t>
      </w:r>
      <w:r w:rsidRPr="00D71C1C">
        <w:rPr>
          <w:rFonts w:ascii="Times New Roman" w:hAnsi="Times New Roman" w:cs="Times New Roman"/>
        </w:rPr>
        <w:t>Pomoć obiteljima i kućanstvima</w:t>
      </w:r>
      <w:r>
        <w:rPr>
          <w:rFonts w:ascii="Times New Roman" w:hAnsi="Times New Roman" w:cs="Times New Roman"/>
        </w:rPr>
        <w:t xml:space="preserve"> je veći </w:t>
      </w:r>
      <w:r w:rsidRPr="005A4C50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104,3</w:t>
      </w:r>
      <w:r w:rsidRPr="005A4C50">
        <w:rPr>
          <w:rFonts w:ascii="Times New Roman" w:hAnsi="Times New Roman" w:cs="Times New Roman"/>
        </w:rPr>
        <w:t>% u odnosu na pr</w:t>
      </w:r>
      <w:r>
        <w:rPr>
          <w:rFonts w:ascii="Times New Roman" w:hAnsi="Times New Roman" w:cs="Times New Roman"/>
        </w:rPr>
        <w:t>ošlu godinu iz razloga što je povećan iznos naknade za osobne potrebe korisnika smještaja prema novom Zakonu o socijalnoj skrbi, te zbog isplate razlike naknade od donošenja novog zakona do pristiglih novih rješenja korisnicima u kojima se povećava iznos naknade.</w:t>
      </w:r>
    </w:p>
    <w:p w14:paraId="7BBAD1AB" w14:textId="77777777" w:rsidR="00D71C1C" w:rsidRDefault="00D71C1C" w:rsidP="00D71C1C">
      <w:pPr>
        <w:spacing w:after="0"/>
        <w:rPr>
          <w:rFonts w:ascii="Times New Roman" w:hAnsi="Times New Roman" w:cs="Times New Roman"/>
        </w:rPr>
      </w:pPr>
    </w:p>
    <w:p w14:paraId="1E707667" w14:textId="1CCF6E02" w:rsidR="00D71C1C" w:rsidRDefault="00D71C1C" w:rsidP="00D71C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37221</w:t>
      </w:r>
      <w:r w:rsidRPr="005A4C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Sufinanciranje cijena prijevoza je manji </w:t>
      </w:r>
      <w:r w:rsidRPr="005A4C50">
        <w:rPr>
          <w:rFonts w:ascii="Times New Roman" w:hAnsi="Times New Roman" w:cs="Times New Roman"/>
        </w:rPr>
        <w:t xml:space="preserve">za </w:t>
      </w:r>
      <w:r>
        <w:rPr>
          <w:rFonts w:ascii="Times New Roman" w:hAnsi="Times New Roman" w:cs="Times New Roman"/>
        </w:rPr>
        <w:t>16,1</w:t>
      </w:r>
      <w:r w:rsidRPr="005A4C50">
        <w:rPr>
          <w:rFonts w:ascii="Times New Roman" w:hAnsi="Times New Roman" w:cs="Times New Roman"/>
        </w:rPr>
        <w:t>% u odnosu na pr</w:t>
      </w:r>
      <w:r>
        <w:rPr>
          <w:rFonts w:ascii="Times New Roman" w:hAnsi="Times New Roman" w:cs="Times New Roman"/>
        </w:rPr>
        <w:t>ošlu godinu iz razloga što smo imali manje izdataka za sufinanciranje cijene karata za korisnike, nego u istom razdoblju prošle godine.</w:t>
      </w:r>
    </w:p>
    <w:p w14:paraId="4D2834E4" w14:textId="3915687C" w:rsidR="00D71C1C" w:rsidRDefault="00D71C1C" w:rsidP="00F73325">
      <w:pPr>
        <w:spacing w:after="0"/>
        <w:rPr>
          <w:rFonts w:ascii="Times New Roman" w:hAnsi="Times New Roman" w:cs="Times New Roman"/>
          <w:b/>
        </w:rPr>
      </w:pPr>
    </w:p>
    <w:p w14:paraId="28A15BFC" w14:textId="7F9166D4" w:rsidR="00160E49" w:rsidRDefault="00160E49" w:rsidP="00F73325">
      <w:pPr>
        <w:spacing w:after="0"/>
        <w:rPr>
          <w:rFonts w:ascii="Times New Roman" w:hAnsi="Times New Roman" w:cs="Times New Roman"/>
        </w:rPr>
      </w:pPr>
      <w:r w:rsidRPr="00160E49">
        <w:rPr>
          <w:rFonts w:ascii="Times New Roman" w:hAnsi="Times New Roman" w:cs="Times New Roman"/>
          <w:b/>
        </w:rPr>
        <w:lastRenderedPageBreak/>
        <w:t>Šifra 37229</w:t>
      </w:r>
      <w:r>
        <w:rPr>
          <w:rFonts w:ascii="Times New Roman" w:hAnsi="Times New Roman" w:cs="Times New Roman"/>
        </w:rPr>
        <w:t xml:space="preserve"> Ostale nakna</w:t>
      </w:r>
      <w:r w:rsidR="00D71C1C">
        <w:rPr>
          <w:rFonts w:ascii="Times New Roman" w:hAnsi="Times New Roman" w:cs="Times New Roman"/>
        </w:rPr>
        <w:t>de iz proračuna u naravi je za 20</w:t>
      </w:r>
      <w:r>
        <w:rPr>
          <w:rFonts w:ascii="Times New Roman" w:hAnsi="Times New Roman" w:cs="Times New Roman"/>
        </w:rPr>
        <w:t>,4% manja nego u istom razdoblju prošle godine zbog manjeg broja odlaska d</w:t>
      </w:r>
      <w:r w:rsidR="00D71C1C">
        <w:rPr>
          <w:rFonts w:ascii="Times New Roman" w:hAnsi="Times New Roman" w:cs="Times New Roman"/>
        </w:rPr>
        <w:t>jece u kina, kazališta, izlete, i zbog toga korisnici nisu u 2022.g. išli na ljetovanje.</w:t>
      </w:r>
    </w:p>
    <w:p w14:paraId="720FBDF1" w14:textId="47FBF98C" w:rsidR="00160E49" w:rsidRDefault="00160E49" w:rsidP="00F733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760AB98A" w14:textId="1D2BBCFC" w:rsidR="00211C82" w:rsidRDefault="000475DA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Većih odstupanja u odnosu na ostvareno u izvještajnom razdoblju prethodne godine nema, osim na </w:t>
      </w:r>
      <w:r w:rsidR="00211C82" w:rsidRPr="005A4C50">
        <w:rPr>
          <w:rFonts w:ascii="Times New Roman" w:hAnsi="Times New Roman" w:cs="Times New Roman"/>
        </w:rPr>
        <w:t>navedenim</w:t>
      </w:r>
      <w:r w:rsidR="00FC27CD" w:rsidRPr="005A4C50">
        <w:rPr>
          <w:rFonts w:ascii="Times New Roman" w:hAnsi="Times New Roman" w:cs="Times New Roman"/>
        </w:rPr>
        <w:t xml:space="preserve"> stavkama što smo i obrazložili</w:t>
      </w:r>
      <w:r w:rsidR="00160E49">
        <w:rPr>
          <w:rFonts w:ascii="Times New Roman" w:hAnsi="Times New Roman" w:cs="Times New Roman"/>
        </w:rPr>
        <w:t xml:space="preserve">. </w:t>
      </w:r>
      <w:r w:rsidR="00211C82" w:rsidRPr="005A4C50">
        <w:rPr>
          <w:rFonts w:ascii="Times New Roman" w:hAnsi="Times New Roman" w:cs="Times New Roman"/>
        </w:rPr>
        <w:t xml:space="preserve">Sva sredstva se troše po potrebi korisnika Doma i prati se mjesečna dinamika potrošnje za sve materijalne troškove. </w:t>
      </w:r>
    </w:p>
    <w:p w14:paraId="734B4213" w14:textId="77777777" w:rsidR="00483E70" w:rsidRPr="005A4C50" w:rsidRDefault="00483E70" w:rsidP="006C5283">
      <w:pPr>
        <w:spacing w:after="0"/>
        <w:rPr>
          <w:rFonts w:ascii="Times New Roman" w:hAnsi="Times New Roman" w:cs="Times New Roman"/>
        </w:rPr>
      </w:pPr>
    </w:p>
    <w:p w14:paraId="147CE955" w14:textId="77777777" w:rsidR="000475DA" w:rsidRPr="005A4C50" w:rsidRDefault="00211C82" w:rsidP="006C528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 xml:space="preserve">Plaće se isplaćuju u skladu sa odredbama Vlade RH.   </w:t>
      </w:r>
    </w:p>
    <w:p w14:paraId="60E78085" w14:textId="443FA125" w:rsidR="006300D5" w:rsidRDefault="006300D5" w:rsidP="006C5283">
      <w:pPr>
        <w:spacing w:after="0"/>
        <w:rPr>
          <w:rFonts w:ascii="Times New Roman" w:hAnsi="Times New Roman" w:cs="Times New Roman"/>
        </w:rPr>
      </w:pPr>
    </w:p>
    <w:p w14:paraId="6776F727" w14:textId="3F2FF167" w:rsidR="006C5283" w:rsidRPr="005A4C50" w:rsidRDefault="006C5283" w:rsidP="006C5283">
      <w:pPr>
        <w:spacing w:after="0"/>
        <w:rPr>
          <w:rFonts w:ascii="Times New Roman" w:hAnsi="Times New Roman" w:cs="Times New Roman"/>
        </w:rPr>
      </w:pPr>
    </w:p>
    <w:p w14:paraId="59F475EC" w14:textId="77777777" w:rsidR="00187F5F" w:rsidRPr="005A4C50" w:rsidRDefault="00187F5F" w:rsidP="006C5283">
      <w:pPr>
        <w:spacing w:after="0"/>
        <w:rPr>
          <w:rFonts w:ascii="Times New Roman" w:hAnsi="Times New Roman" w:cs="Times New Roman"/>
          <w:b/>
        </w:rPr>
      </w:pPr>
      <w:r w:rsidRPr="005A4C50">
        <w:rPr>
          <w:rFonts w:ascii="Times New Roman" w:hAnsi="Times New Roman" w:cs="Times New Roman"/>
          <w:b/>
        </w:rPr>
        <w:t xml:space="preserve">OBRAZAC OBVEZE </w:t>
      </w:r>
    </w:p>
    <w:p w14:paraId="125CC803" w14:textId="77777777" w:rsidR="00187F5F" w:rsidRPr="005A4C50" w:rsidRDefault="00187F5F" w:rsidP="006C5283">
      <w:pPr>
        <w:spacing w:after="0"/>
        <w:rPr>
          <w:rFonts w:ascii="Times New Roman" w:hAnsi="Times New Roman" w:cs="Times New Roman"/>
          <w:b/>
        </w:rPr>
      </w:pPr>
    </w:p>
    <w:p w14:paraId="0C71D670" w14:textId="3B5EC6F5" w:rsidR="00150241" w:rsidRPr="005A4C50" w:rsidRDefault="00160E49" w:rsidP="006C528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Šifra V006</w:t>
      </w:r>
      <w:r w:rsidR="00483E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Stanje obveza na kraju izvještajn</w:t>
      </w:r>
      <w:r w:rsidR="00F766A1">
        <w:rPr>
          <w:rFonts w:ascii="Times New Roman" w:hAnsi="Times New Roman" w:cs="Times New Roman"/>
        </w:rPr>
        <w:t>og razdoblja</w:t>
      </w:r>
      <w:r w:rsidR="00B27CB1" w:rsidRPr="005A4C50">
        <w:rPr>
          <w:rFonts w:ascii="Times New Roman" w:hAnsi="Times New Roman" w:cs="Times New Roman"/>
        </w:rPr>
        <w:t xml:space="preserve"> </w:t>
      </w:r>
      <w:r w:rsidR="00AD5882">
        <w:rPr>
          <w:rFonts w:ascii="Times New Roman" w:hAnsi="Times New Roman" w:cs="Times New Roman"/>
        </w:rPr>
        <w:t>886.033,22</w:t>
      </w:r>
      <w:r w:rsidR="000C0564">
        <w:rPr>
          <w:rFonts w:ascii="Times New Roman" w:hAnsi="Times New Roman" w:cs="Times New Roman"/>
        </w:rPr>
        <w:t xml:space="preserve"> kn što se odnosi na kontinuirane rashode budućih</w:t>
      </w:r>
      <w:r w:rsidR="009825F3">
        <w:rPr>
          <w:rFonts w:ascii="Times New Roman" w:hAnsi="Times New Roman" w:cs="Times New Roman"/>
        </w:rPr>
        <w:t xml:space="preserve"> razdoblja za plaće radnika za prosinac</w:t>
      </w:r>
      <w:r w:rsidR="000C0564">
        <w:rPr>
          <w:rFonts w:ascii="Times New Roman" w:hAnsi="Times New Roman" w:cs="Times New Roman"/>
        </w:rPr>
        <w:t xml:space="preserve"> mjesec</w:t>
      </w:r>
      <w:r w:rsidR="009825F3">
        <w:rPr>
          <w:rFonts w:ascii="Times New Roman" w:hAnsi="Times New Roman" w:cs="Times New Roman"/>
        </w:rPr>
        <w:t xml:space="preserve"> 2022.g</w:t>
      </w:r>
      <w:r w:rsidR="000C0564">
        <w:rPr>
          <w:rFonts w:ascii="Times New Roman" w:hAnsi="Times New Roman" w:cs="Times New Roman"/>
        </w:rPr>
        <w:t>,</w:t>
      </w:r>
      <w:r w:rsidR="009825F3">
        <w:rPr>
          <w:rFonts w:ascii="Times New Roman" w:hAnsi="Times New Roman" w:cs="Times New Roman"/>
        </w:rPr>
        <w:t xml:space="preserve"> koje će biti isplaćene u siječnju 2023.u iznosu od 750.973,5</w:t>
      </w:r>
      <w:r w:rsidR="000C0564">
        <w:rPr>
          <w:rFonts w:ascii="Times New Roman" w:hAnsi="Times New Roman" w:cs="Times New Roman"/>
        </w:rPr>
        <w:t xml:space="preserve">5 kn i obveze za račune koji nisu plaćeni u iznosu od </w:t>
      </w:r>
      <w:r w:rsidR="00AD5882">
        <w:rPr>
          <w:rFonts w:ascii="Times New Roman" w:hAnsi="Times New Roman" w:cs="Times New Roman"/>
        </w:rPr>
        <w:t>135.059,67</w:t>
      </w:r>
      <w:r w:rsidR="000C0564">
        <w:rPr>
          <w:rFonts w:ascii="Times New Roman" w:hAnsi="Times New Roman" w:cs="Times New Roman"/>
        </w:rPr>
        <w:t xml:space="preserve"> kn.</w:t>
      </w:r>
    </w:p>
    <w:p w14:paraId="063C34C6" w14:textId="77777777" w:rsidR="00023A6D" w:rsidRPr="005A4C50" w:rsidRDefault="00023A6D" w:rsidP="00CF17F3">
      <w:pPr>
        <w:spacing w:after="0"/>
        <w:rPr>
          <w:rFonts w:ascii="Times New Roman" w:hAnsi="Times New Roman" w:cs="Times New Roman"/>
        </w:rPr>
      </w:pPr>
    </w:p>
    <w:p w14:paraId="4EC1383E" w14:textId="77777777" w:rsidR="000A7168" w:rsidRPr="005A4C50" w:rsidRDefault="000A7168" w:rsidP="00CF17F3">
      <w:pPr>
        <w:spacing w:after="0"/>
        <w:rPr>
          <w:rFonts w:ascii="Times New Roman" w:hAnsi="Times New Roman" w:cs="Times New Roman"/>
        </w:rPr>
      </w:pPr>
    </w:p>
    <w:p w14:paraId="659771B8" w14:textId="77777777" w:rsidR="000A7168" w:rsidRPr="005A4C50" w:rsidRDefault="000A7168" w:rsidP="00CF17F3">
      <w:pPr>
        <w:spacing w:after="0"/>
        <w:rPr>
          <w:rFonts w:ascii="Times New Roman" w:hAnsi="Times New Roman" w:cs="Times New Roman"/>
        </w:rPr>
      </w:pPr>
    </w:p>
    <w:p w14:paraId="7DF29FD1" w14:textId="77777777" w:rsidR="00023A6D" w:rsidRPr="005A4C50" w:rsidRDefault="00023A6D" w:rsidP="00CF17F3">
      <w:pPr>
        <w:spacing w:after="0"/>
        <w:rPr>
          <w:rFonts w:ascii="Times New Roman" w:hAnsi="Times New Roman" w:cs="Times New Roman"/>
          <w:i/>
        </w:rPr>
      </w:pPr>
      <w:r w:rsidRPr="005A4C50">
        <w:rPr>
          <w:rFonts w:ascii="Times New Roman" w:hAnsi="Times New Roman" w:cs="Times New Roman"/>
          <w:i/>
        </w:rPr>
        <w:t>Voditelj računovodstva:</w:t>
      </w:r>
      <w:r w:rsidRPr="005A4C50">
        <w:rPr>
          <w:rFonts w:ascii="Times New Roman" w:hAnsi="Times New Roman" w:cs="Times New Roman"/>
          <w:i/>
        </w:rPr>
        <w:tab/>
      </w:r>
      <w:r w:rsidRPr="005A4C50">
        <w:rPr>
          <w:rFonts w:ascii="Times New Roman" w:hAnsi="Times New Roman" w:cs="Times New Roman"/>
          <w:i/>
        </w:rPr>
        <w:tab/>
      </w:r>
      <w:r w:rsidRPr="005A4C50">
        <w:rPr>
          <w:rFonts w:ascii="Times New Roman" w:hAnsi="Times New Roman" w:cs="Times New Roman"/>
          <w:i/>
        </w:rPr>
        <w:tab/>
      </w:r>
      <w:r w:rsidRPr="005A4C50">
        <w:rPr>
          <w:rFonts w:ascii="Times New Roman" w:hAnsi="Times New Roman" w:cs="Times New Roman"/>
          <w:i/>
        </w:rPr>
        <w:tab/>
      </w:r>
      <w:r w:rsidR="00B27CB1" w:rsidRPr="005A4C50">
        <w:rPr>
          <w:rFonts w:ascii="Times New Roman" w:hAnsi="Times New Roman" w:cs="Times New Roman"/>
          <w:i/>
        </w:rPr>
        <w:t xml:space="preserve">                                </w:t>
      </w:r>
      <w:r w:rsidRPr="005A4C50">
        <w:rPr>
          <w:rFonts w:ascii="Times New Roman" w:hAnsi="Times New Roman" w:cs="Times New Roman"/>
          <w:i/>
        </w:rPr>
        <w:tab/>
      </w:r>
      <w:r w:rsidR="005D1EB2" w:rsidRPr="005A4C50">
        <w:rPr>
          <w:rFonts w:ascii="Times New Roman" w:hAnsi="Times New Roman" w:cs="Times New Roman"/>
          <w:i/>
        </w:rPr>
        <w:t>R</w:t>
      </w:r>
      <w:r w:rsidRPr="005A4C50">
        <w:rPr>
          <w:rFonts w:ascii="Times New Roman" w:hAnsi="Times New Roman" w:cs="Times New Roman"/>
          <w:i/>
        </w:rPr>
        <w:t>avnatelj:</w:t>
      </w:r>
    </w:p>
    <w:p w14:paraId="5FEA1E6B" w14:textId="77777777" w:rsidR="00CF17F3" w:rsidRPr="005A4C50" w:rsidRDefault="00B27CB1" w:rsidP="00CF17F3">
      <w:pPr>
        <w:spacing w:after="0"/>
        <w:rPr>
          <w:rFonts w:ascii="Times New Roman" w:hAnsi="Times New Roman" w:cs="Times New Roman"/>
        </w:rPr>
      </w:pPr>
      <w:r w:rsidRPr="005A4C50">
        <w:rPr>
          <w:rFonts w:ascii="Times New Roman" w:hAnsi="Times New Roman" w:cs="Times New Roman"/>
        </w:rPr>
        <w:t>Adela Jurić</w:t>
      </w:r>
      <w:r w:rsidR="00F66734" w:rsidRPr="005A4C50">
        <w:rPr>
          <w:rFonts w:ascii="Times New Roman" w:hAnsi="Times New Roman" w:cs="Times New Roman"/>
        </w:rPr>
        <w:t>,</w:t>
      </w:r>
      <w:r w:rsidRPr="005A4C50">
        <w:rPr>
          <w:rFonts w:ascii="Times New Roman" w:hAnsi="Times New Roman" w:cs="Times New Roman"/>
        </w:rPr>
        <w:t xml:space="preserve"> </w:t>
      </w:r>
      <w:proofErr w:type="spellStart"/>
      <w:r w:rsidRPr="005A4C50">
        <w:rPr>
          <w:rFonts w:ascii="Times New Roman" w:hAnsi="Times New Roman" w:cs="Times New Roman"/>
        </w:rPr>
        <w:t>mag.</w:t>
      </w:r>
      <w:r w:rsidR="00F66734" w:rsidRPr="005A4C50">
        <w:rPr>
          <w:rFonts w:ascii="Times New Roman" w:hAnsi="Times New Roman" w:cs="Times New Roman"/>
        </w:rPr>
        <w:t>oec</w:t>
      </w:r>
      <w:proofErr w:type="spellEnd"/>
      <w:r w:rsidR="00F66734" w:rsidRPr="005A4C50">
        <w:rPr>
          <w:rFonts w:ascii="Times New Roman" w:hAnsi="Times New Roman" w:cs="Times New Roman"/>
        </w:rPr>
        <w:t>.</w:t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023A6D" w:rsidRPr="005A4C50">
        <w:rPr>
          <w:rFonts w:ascii="Times New Roman" w:hAnsi="Times New Roman" w:cs="Times New Roman"/>
        </w:rPr>
        <w:tab/>
      </w:r>
      <w:r w:rsidR="005D1EB2" w:rsidRPr="005A4C50">
        <w:rPr>
          <w:rFonts w:ascii="Times New Roman" w:hAnsi="Times New Roman" w:cs="Times New Roman"/>
        </w:rPr>
        <w:t xml:space="preserve">Goran </w:t>
      </w:r>
      <w:proofErr w:type="spellStart"/>
      <w:r w:rsidR="005D1EB2" w:rsidRPr="005A4C50">
        <w:rPr>
          <w:rFonts w:ascii="Times New Roman" w:hAnsi="Times New Roman" w:cs="Times New Roman"/>
        </w:rPr>
        <w:t>Tubić</w:t>
      </w:r>
      <w:proofErr w:type="spellEnd"/>
      <w:r w:rsidR="005D1EB2" w:rsidRPr="005A4C50">
        <w:rPr>
          <w:rFonts w:ascii="Times New Roman" w:hAnsi="Times New Roman" w:cs="Times New Roman"/>
        </w:rPr>
        <w:t xml:space="preserve">, </w:t>
      </w:r>
      <w:proofErr w:type="spellStart"/>
      <w:r w:rsidR="005D1EB2" w:rsidRPr="005A4C50">
        <w:rPr>
          <w:rFonts w:ascii="Times New Roman" w:hAnsi="Times New Roman" w:cs="Times New Roman"/>
        </w:rPr>
        <w:t>mag.hist.paed</w:t>
      </w:r>
      <w:proofErr w:type="spellEnd"/>
      <w:r w:rsidR="005D1EB2" w:rsidRPr="005A4C50">
        <w:rPr>
          <w:rFonts w:ascii="Times New Roman" w:hAnsi="Times New Roman" w:cs="Times New Roman"/>
        </w:rPr>
        <w:t>.</w:t>
      </w:r>
      <w:r w:rsidR="00E21176" w:rsidRPr="005A4C50">
        <w:rPr>
          <w:rFonts w:ascii="Times New Roman" w:hAnsi="Times New Roman" w:cs="Times New Roman"/>
        </w:rPr>
        <w:t xml:space="preserve"> </w:t>
      </w:r>
      <w:r w:rsidR="00E21176" w:rsidRPr="005A4C50">
        <w:rPr>
          <w:rFonts w:ascii="Times New Roman" w:hAnsi="Times New Roman" w:cs="Times New Roman"/>
        </w:rPr>
        <w:tab/>
        <w:t xml:space="preserve"> </w:t>
      </w:r>
    </w:p>
    <w:p w14:paraId="339DD4B3" w14:textId="77777777" w:rsidR="00CF17F3" w:rsidRPr="005A4C50" w:rsidRDefault="00CF17F3" w:rsidP="006C5283">
      <w:pPr>
        <w:spacing w:after="0"/>
        <w:rPr>
          <w:rFonts w:ascii="Times New Roman" w:hAnsi="Times New Roman" w:cs="Times New Roman"/>
        </w:rPr>
      </w:pPr>
    </w:p>
    <w:sectPr w:rsidR="00CF17F3" w:rsidRPr="005A4C50" w:rsidSect="0082702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46066"/>
    <w:multiLevelType w:val="hybridMultilevel"/>
    <w:tmpl w:val="052E26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A1FAB"/>
    <w:multiLevelType w:val="multilevel"/>
    <w:tmpl w:val="3202D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2D3007"/>
    <w:multiLevelType w:val="hybridMultilevel"/>
    <w:tmpl w:val="193A1A90"/>
    <w:lvl w:ilvl="0" w:tplc="7AF47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8557E"/>
    <w:multiLevelType w:val="hybridMultilevel"/>
    <w:tmpl w:val="0C6A8F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283"/>
    <w:rsid w:val="000036EF"/>
    <w:rsid w:val="0000498B"/>
    <w:rsid w:val="00023A6D"/>
    <w:rsid w:val="00024D2D"/>
    <w:rsid w:val="00030C5D"/>
    <w:rsid w:val="000312B4"/>
    <w:rsid w:val="00044731"/>
    <w:rsid w:val="000475DA"/>
    <w:rsid w:val="00050DAC"/>
    <w:rsid w:val="00051C44"/>
    <w:rsid w:val="00065A83"/>
    <w:rsid w:val="0008622C"/>
    <w:rsid w:val="00092077"/>
    <w:rsid w:val="000A7168"/>
    <w:rsid w:val="000B0769"/>
    <w:rsid w:val="000C0564"/>
    <w:rsid w:val="000C4147"/>
    <w:rsid w:val="000D2EAB"/>
    <w:rsid w:val="000F5585"/>
    <w:rsid w:val="001200E3"/>
    <w:rsid w:val="00120B1E"/>
    <w:rsid w:val="001362F2"/>
    <w:rsid w:val="0014215F"/>
    <w:rsid w:val="00150241"/>
    <w:rsid w:val="00160E49"/>
    <w:rsid w:val="00161F42"/>
    <w:rsid w:val="00187F5F"/>
    <w:rsid w:val="001C0EEA"/>
    <w:rsid w:val="00211C82"/>
    <w:rsid w:val="00213ECB"/>
    <w:rsid w:val="00244320"/>
    <w:rsid w:val="002501B3"/>
    <w:rsid w:val="00276B1C"/>
    <w:rsid w:val="002953D5"/>
    <w:rsid w:val="00296A38"/>
    <w:rsid w:val="002F61CB"/>
    <w:rsid w:val="002F6552"/>
    <w:rsid w:val="0030226E"/>
    <w:rsid w:val="00333E18"/>
    <w:rsid w:val="00346869"/>
    <w:rsid w:val="00353193"/>
    <w:rsid w:val="0037624B"/>
    <w:rsid w:val="003C24A9"/>
    <w:rsid w:val="003F21BF"/>
    <w:rsid w:val="00483E70"/>
    <w:rsid w:val="004947E7"/>
    <w:rsid w:val="00497EF1"/>
    <w:rsid w:val="004B3A19"/>
    <w:rsid w:val="004C1FDB"/>
    <w:rsid w:val="004C21D7"/>
    <w:rsid w:val="004C2EEE"/>
    <w:rsid w:val="004D31A9"/>
    <w:rsid w:val="004D41DD"/>
    <w:rsid w:val="005302F5"/>
    <w:rsid w:val="00535A0E"/>
    <w:rsid w:val="00546428"/>
    <w:rsid w:val="005A41AB"/>
    <w:rsid w:val="005A4C50"/>
    <w:rsid w:val="005D1EB2"/>
    <w:rsid w:val="005D4C79"/>
    <w:rsid w:val="0060546E"/>
    <w:rsid w:val="006155FE"/>
    <w:rsid w:val="006300D5"/>
    <w:rsid w:val="006330DF"/>
    <w:rsid w:val="006471BE"/>
    <w:rsid w:val="006664B9"/>
    <w:rsid w:val="0067741A"/>
    <w:rsid w:val="00692E7A"/>
    <w:rsid w:val="00697921"/>
    <w:rsid w:val="006B0E14"/>
    <w:rsid w:val="006B1C46"/>
    <w:rsid w:val="006C5283"/>
    <w:rsid w:val="006D5082"/>
    <w:rsid w:val="00705A23"/>
    <w:rsid w:val="00706C29"/>
    <w:rsid w:val="00710535"/>
    <w:rsid w:val="0071105D"/>
    <w:rsid w:val="007172E3"/>
    <w:rsid w:val="007174D4"/>
    <w:rsid w:val="00717EE7"/>
    <w:rsid w:val="00723B68"/>
    <w:rsid w:val="00786005"/>
    <w:rsid w:val="007C7DE1"/>
    <w:rsid w:val="007E5EB5"/>
    <w:rsid w:val="007F0668"/>
    <w:rsid w:val="00827023"/>
    <w:rsid w:val="00845A6B"/>
    <w:rsid w:val="0085058E"/>
    <w:rsid w:val="00883761"/>
    <w:rsid w:val="008851B4"/>
    <w:rsid w:val="008B5484"/>
    <w:rsid w:val="008D7BD3"/>
    <w:rsid w:val="008E66E9"/>
    <w:rsid w:val="008F4312"/>
    <w:rsid w:val="00950A85"/>
    <w:rsid w:val="0097742F"/>
    <w:rsid w:val="009825F3"/>
    <w:rsid w:val="009A60B7"/>
    <w:rsid w:val="009C452F"/>
    <w:rsid w:val="009E419A"/>
    <w:rsid w:val="009E7359"/>
    <w:rsid w:val="00A33924"/>
    <w:rsid w:val="00A627CE"/>
    <w:rsid w:val="00A73FDC"/>
    <w:rsid w:val="00A83766"/>
    <w:rsid w:val="00A85169"/>
    <w:rsid w:val="00AA64F2"/>
    <w:rsid w:val="00AA7A29"/>
    <w:rsid w:val="00AA7AEC"/>
    <w:rsid w:val="00AD5882"/>
    <w:rsid w:val="00AE4995"/>
    <w:rsid w:val="00B0161C"/>
    <w:rsid w:val="00B27CB1"/>
    <w:rsid w:val="00B91718"/>
    <w:rsid w:val="00B97AB3"/>
    <w:rsid w:val="00BB02E1"/>
    <w:rsid w:val="00BB332D"/>
    <w:rsid w:val="00BB7F97"/>
    <w:rsid w:val="00BD4D16"/>
    <w:rsid w:val="00C74413"/>
    <w:rsid w:val="00C82928"/>
    <w:rsid w:val="00C84F53"/>
    <w:rsid w:val="00C85352"/>
    <w:rsid w:val="00CB56B3"/>
    <w:rsid w:val="00CC0A90"/>
    <w:rsid w:val="00CC3CA6"/>
    <w:rsid w:val="00CE6FA0"/>
    <w:rsid w:val="00CF17F3"/>
    <w:rsid w:val="00D21A82"/>
    <w:rsid w:val="00D42DEA"/>
    <w:rsid w:val="00D45E1F"/>
    <w:rsid w:val="00D56566"/>
    <w:rsid w:val="00D71C1C"/>
    <w:rsid w:val="00DB2619"/>
    <w:rsid w:val="00DB2CAC"/>
    <w:rsid w:val="00DF509A"/>
    <w:rsid w:val="00E10043"/>
    <w:rsid w:val="00E1522D"/>
    <w:rsid w:val="00E21176"/>
    <w:rsid w:val="00E32CF2"/>
    <w:rsid w:val="00E42086"/>
    <w:rsid w:val="00E80F1A"/>
    <w:rsid w:val="00EF728A"/>
    <w:rsid w:val="00F01710"/>
    <w:rsid w:val="00F117D2"/>
    <w:rsid w:val="00F1441F"/>
    <w:rsid w:val="00F4324F"/>
    <w:rsid w:val="00F4450D"/>
    <w:rsid w:val="00F44C6D"/>
    <w:rsid w:val="00F46C0E"/>
    <w:rsid w:val="00F66734"/>
    <w:rsid w:val="00F73325"/>
    <w:rsid w:val="00F766A1"/>
    <w:rsid w:val="00F977F4"/>
    <w:rsid w:val="00FC27CD"/>
    <w:rsid w:val="00F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B048"/>
  <w15:docId w15:val="{D3E29381-6C52-437F-82D3-577BFFB8F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A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C528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50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0241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F97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">
    <w:name w:val="Title"/>
    <w:basedOn w:val="Normal"/>
    <w:next w:val="Normal"/>
    <w:link w:val="NaslovChar"/>
    <w:qFormat/>
    <w:rsid w:val="008270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  <w:style w:type="character" w:customStyle="1" w:styleId="NaslovChar">
    <w:name w:val="Naslov Char"/>
    <w:basedOn w:val="Zadanifontodlomka"/>
    <w:link w:val="Naslov"/>
    <w:rsid w:val="008270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8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003F9-5BEB-44F7-AD11-3730DA8C4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1138</TotalTime>
  <Pages>1</Pages>
  <Words>2258</Words>
  <Characters>12871</Characters>
  <Application>Microsoft Office Word</Application>
  <DocSecurity>0</DocSecurity>
  <Lines>107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korisnik405</dc:creator>
  <cp:keywords/>
  <dc:description/>
  <cp:lastModifiedBy>Adela Jurić</cp:lastModifiedBy>
  <cp:revision>34</cp:revision>
  <cp:lastPrinted>2023-01-31T07:28:00Z</cp:lastPrinted>
  <dcterms:created xsi:type="dcterms:W3CDTF">2020-01-28T12:58:00Z</dcterms:created>
  <dcterms:modified xsi:type="dcterms:W3CDTF">2023-01-31T07:28:00Z</dcterms:modified>
</cp:coreProperties>
</file>